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3E73A" w14:textId="77777777" w:rsidR="00E96A26" w:rsidRPr="00C374EC" w:rsidRDefault="00E96A26" w:rsidP="00C374EC">
      <w:pPr>
        <w:pStyle w:val="Nagwek3"/>
        <w:jc w:val="center"/>
        <w:rPr>
          <w:sz w:val="24"/>
          <w:szCs w:val="24"/>
        </w:rPr>
      </w:pPr>
      <w:r w:rsidRPr="00C374EC">
        <w:rPr>
          <w:sz w:val="24"/>
          <w:szCs w:val="24"/>
        </w:rPr>
        <w:t>U</w:t>
      </w:r>
      <w:r w:rsidR="00E06048">
        <w:rPr>
          <w:sz w:val="24"/>
          <w:szCs w:val="24"/>
        </w:rPr>
        <w:t>MOWA RAMOWA O WSPÓŁPRACY</w:t>
      </w:r>
    </w:p>
    <w:p w14:paraId="42FA91C8" w14:textId="77777777" w:rsidR="00E96A26" w:rsidRPr="00C374EC" w:rsidRDefault="00E96A26">
      <w:pPr>
        <w:pStyle w:val="Nagwek7"/>
        <w:rPr>
          <w:rFonts w:ascii="Arial" w:hAnsi="Arial" w:cs="Arial"/>
          <w:b w:val="0"/>
          <w:szCs w:val="24"/>
        </w:rPr>
      </w:pPr>
    </w:p>
    <w:p w14:paraId="21B78D36" w14:textId="290EB65D" w:rsidR="00E96A26" w:rsidRPr="00C374EC" w:rsidRDefault="00E96A26" w:rsidP="00C374EC">
      <w:pPr>
        <w:pStyle w:val="Nagwek7"/>
        <w:tabs>
          <w:tab w:val="left" w:leader="dot" w:pos="2880"/>
        </w:tabs>
        <w:rPr>
          <w:rFonts w:ascii="Arial" w:hAnsi="Arial" w:cs="Arial"/>
          <w:szCs w:val="24"/>
        </w:rPr>
      </w:pPr>
      <w:r w:rsidRPr="00C374EC">
        <w:rPr>
          <w:rFonts w:ascii="Arial" w:hAnsi="Arial" w:cs="Arial"/>
          <w:b w:val="0"/>
          <w:szCs w:val="24"/>
        </w:rPr>
        <w:t xml:space="preserve">zawarta w dniu </w:t>
      </w:r>
      <w:r w:rsidR="00C374EC" w:rsidRPr="00C374EC">
        <w:rPr>
          <w:rFonts w:ascii="Arial" w:hAnsi="Arial" w:cs="Arial"/>
          <w:b w:val="0"/>
          <w:szCs w:val="24"/>
        </w:rPr>
        <w:tab/>
      </w:r>
      <w:r w:rsidRPr="00C374EC">
        <w:rPr>
          <w:rFonts w:ascii="Arial" w:hAnsi="Arial" w:cs="Arial"/>
          <w:b w:val="0"/>
          <w:szCs w:val="24"/>
        </w:rPr>
        <w:t xml:space="preserve"> roku</w:t>
      </w:r>
      <w:r w:rsidR="0094796E">
        <w:rPr>
          <w:rFonts w:ascii="Arial" w:hAnsi="Arial" w:cs="Arial"/>
          <w:b w:val="0"/>
          <w:szCs w:val="24"/>
        </w:rPr>
        <w:t>,</w:t>
      </w:r>
      <w:r w:rsidRPr="00C374EC">
        <w:rPr>
          <w:rFonts w:ascii="Arial" w:hAnsi="Arial" w:cs="Arial"/>
          <w:b w:val="0"/>
          <w:szCs w:val="24"/>
        </w:rPr>
        <w:t xml:space="preserve"> w </w:t>
      </w:r>
      <w:r w:rsidR="00C4470D">
        <w:rPr>
          <w:rFonts w:ascii="Arial" w:hAnsi="Arial" w:cs="Arial"/>
          <w:b w:val="0"/>
          <w:szCs w:val="24"/>
        </w:rPr>
        <w:t>Poznaniu</w:t>
      </w:r>
      <w:r w:rsidRPr="00C374EC">
        <w:rPr>
          <w:rFonts w:ascii="Arial" w:hAnsi="Arial" w:cs="Arial"/>
          <w:b w:val="0"/>
          <w:szCs w:val="24"/>
        </w:rPr>
        <w:t>, pomiędzy:</w:t>
      </w:r>
    </w:p>
    <w:p w14:paraId="19B10525" w14:textId="77777777" w:rsidR="00E96A26" w:rsidRPr="00C374EC" w:rsidRDefault="00E96A26">
      <w:pPr>
        <w:pStyle w:val="Tekstpodstawowy"/>
        <w:rPr>
          <w:rFonts w:cs="Arial"/>
          <w:b/>
          <w:sz w:val="20"/>
          <w:szCs w:val="24"/>
        </w:rPr>
      </w:pPr>
    </w:p>
    <w:p w14:paraId="371F1C95" w14:textId="69BF449E" w:rsidR="00E96A26" w:rsidRPr="007050E7" w:rsidRDefault="00CF00A8" w:rsidP="00CF00A8">
      <w:pPr>
        <w:spacing w:line="360" w:lineRule="auto"/>
        <w:jc w:val="both"/>
        <w:rPr>
          <w:rFonts w:ascii="Arial" w:hAnsi="Arial" w:cs="Arial"/>
          <w:sz w:val="20"/>
          <w:szCs w:val="20"/>
        </w:rPr>
      </w:pPr>
      <w:r w:rsidRPr="00CF00A8">
        <w:rPr>
          <w:rFonts w:ascii="Arial" w:hAnsi="Arial" w:cs="Arial"/>
          <w:b/>
          <w:sz w:val="20"/>
          <w:szCs w:val="20"/>
        </w:rPr>
        <w:t>Uniwersytetem im. Adama Mickiewicza w Poznaniu</w:t>
      </w:r>
      <w:r>
        <w:rPr>
          <w:rFonts w:ascii="Arial" w:hAnsi="Arial" w:cs="Arial"/>
          <w:sz w:val="20"/>
          <w:szCs w:val="20"/>
        </w:rPr>
        <w:t xml:space="preserve"> z siedzib</w:t>
      </w:r>
      <w:r w:rsidR="00C4470D">
        <w:rPr>
          <w:rFonts w:ascii="Arial" w:hAnsi="Arial" w:cs="Arial"/>
          <w:sz w:val="20"/>
          <w:szCs w:val="20"/>
        </w:rPr>
        <w:t>ą</w:t>
      </w:r>
      <w:r>
        <w:rPr>
          <w:rFonts w:ascii="Arial" w:hAnsi="Arial" w:cs="Arial"/>
          <w:sz w:val="20"/>
          <w:szCs w:val="20"/>
        </w:rPr>
        <w:t xml:space="preserve"> w Poznaniu, </w:t>
      </w:r>
      <w:r w:rsidR="00C4470D">
        <w:rPr>
          <w:rFonts w:ascii="Arial" w:hAnsi="Arial" w:cs="Arial"/>
          <w:sz w:val="20"/>
          <w:szCs w:val="20"/>
        </w:rPr>
        <w:t xml:space="preserve">przy </w:t>
      </w:r>
      <w:r w:rsidRPr="00CF00A8">
        <w:rPr>
          <w:rFonts w:ascii="Arial" w:hAnsi="Arial" w:cs="Arial"/>
          <w:sz w:val="20"/>
          <w:szCs w:val="20"/>
        </w:rPr>
        <w:t>ul. Wieniawskiego 1,</w:t>
      </w:r>
      <w:r>
        <w:rPr>
          <w:rFonts w:ascii="Arial" w:hAnsi="Arial" w:cs="Arial"/>
          <w:sz w:val="20"/>
          <w:szCs w:val="20"/>
        </w:rPr>
        <w:t xml:space="preserve"> </w:t>
      </w:r>
      <w:r w:rsidRPr="00CF00A8">
        <w:rPr>
          <w:rFonts w:ascii="Arial" w:hAnsi="Arial" w:cs="Arial"/>
          <w:sz w:val="20"/>
          <w:szCs w:val="20"/>
        </w:rPr>
        <w:t>60</w:t>
      </w:r>
      <w:r w:rsidR="00C4470D">
        <w:rPr>
          <w:rFonts w:ascii="Arial" w:hAnsi="Arial" w:cs="Arial"/>
          <w:sz w:val="20"/>
          <w:szCs w:val="20"/>
        </w:rPr>
        <w:t> – </w:t>
      </w:r>
      <w:r w:rsidRPr="00CF00A8">
        <w:rPr>
          <w:rFonts w:ascii="Arial" w:hAnsi="Arial" w:cs="Arial"/>
          <w:sz w:val="20"/>
          <w:szCs w:val="20"/>
        </w:rPr>
        <w:t>712</w:t>
      </w:r>
      <w:r w:rsidR="00C4470D">
        <w:rPr>
          <w:rFonts w:ascii="Arial" w:hAnsi="Arial" w:cs="Arial"/>
          <w:sz w:val="20"/>
          <w:szCs w:val="20"/>
        </w:rPr>
        <w:t> </w:t>
      </w:r>
      <w:r w:rsidRPr="00CF00A8">
        <w:rPr>
          <w:rFonts w:ascii="Arial" w:hAnsi="Arial" w:cs="Arial"/>
          <w:sz w:val="20"/>
          <w:szCs w:val="20"/>
        </w:rPr>
        <w:t>Poznań</w:t>
      </w:r>
      <w:r w:rsidR="003F4EBE">
        <w:rPr>
          <w:rFonts w:ascii="Arial" w:hAnsi="Arial" w:cs="Arial"/>
          <w:sz w:val="20"/>
          <w:szCs w:val="20"/>
        </w:rPr>
        <w:t>,</w:t>
      </w:r>
      <w:r w:rsidR="00E31229">
        <w:rPr>
          <w:rFonts w:ascii="Arial" w:hAnsi="Arial" w:cs="Arial"/>
          <w:sz w:val="20"/>
          <w:szCs w:val="20"/>
        </w:rPr>
        <w:t xml:space="preserve"> </w:t>
      </w:r>
      <w:r w:rsidR="00E31229" w:rsidRPr="00E31229">
        <w:rPr>
          <w:rFonts w:ascii="Arial" w:hAnsi="Arial" w:cs="Arial"/>
          <w:sz w:val="20"/>
          <w:szCs w:val="20"/>
        </w:rPr>
        <w:t>REGON</w:t>
      </w:r>
      <w:r w:rsidR="00E31229">
        <w:rPr>
          <w:rFonts w:ascii="Arial" w:hAnsi="Arial" w:cs="Arial"/>
          <w:sz w:val="20"/>
          <w:szCs w:val="20"/>
        </w:rPr>
        <w:t xml:space="preserve"> </w:t>
      </w:r>
      <w:r w:rsidR="00E31229" w:rsidRPr="00E31229">
        <w:rPr>
          <w:rFonts w:ascii="Arial" w:hAnsi="Arial" w:cs="Arial"/>
          <w:sz w:val="20"/>
          <w:szCs w:val="20"/>
        </w:rPr>
        <w:t>000001293</w:t>
      </w:r>
      <w:r w:rsidR="00E31229">
        <w:rPr>
          <w:rFonts w:ascii="Arial" w:hAnsi="Arial" w:cs="Arial"/>
          <w:sz w:val="20"/>
          <w:szCs w:val="20"/>
        </w:rPr>
        <w:t xml:space="preserve">, </w:t>
      </w:r>
      <w:r w:rsidR="00E31229" w:rsidRPr="00E31229">
        <w:rPr>
          <w:rFonts w:ascii="Arial" w:hAnsi="Arial" w:cs="Arial"/>
          <w:sz w:val="20"/>
          <w:szCs w:val="20"/>
        </w:rPr>
        <w:t>NIP</w:t>
      </w:r>
      <w:r w:rsidR="00E31229">
        <w:rPr>
          <w:rFonts w:ascii="Arial" w:hAnsi="Arial" w:cs="Arial"/>
          <w:sz w:val="20"/>
          <w:szCs w:val="20"/>
        </w:rPr>
        <w:t xml:space="preserve"> </w:t>
      </w:r>
      <w:r w:rsidR="00E31229" w:rsidRPr="00E31229">
        <w:rPr>
          <w:rFonts w:ascii="Arial" w:hAnsi="Arial" w:cs="Arial"/>
          <w:sz w:val="20"/>
          <w:szCs w:val="20"/>
        </w:rPr>
        <w:t>7770006350</w:t>
      </w:r>
    </w:p>
    <w:p w14:paraId="3F984630" w14:textId="77777777" w:rsidR="00E96A26" w:rsidRPr="007050E7" w:rsidRDefault="00E96A26" w:rsidP="00CF00A8">
      <w:pPr>
        <w:spacing w:line="360" w:lineRule="auto"/>
        <w:jc w:val="both"/>
        <w:rPr>
          <w:rFonts w:ascii="Arial" w:hAnsi="Arial" w:cs="Arial"/>
          <w:sz w:val="20"/>
          <w:szCs w:val="20"/>
        </w:rPr>
      </w:pPr>
      <w:r w:rsidRPr="007050E7">
        <w:rPr>
          <w:rFonts w:ascii="Arial" w:hAnsi="Arial" w:cs="Arial"/>
          <w:sz w:val="20"/>
          <w:szCs w:val="20"/>
        </w:rPr>
        <w:t>reprezentowan</w:t>
      </w:r>
      <w:r w:rsidR="00CF00A8">
        <w:rPr>
          <w:rFonts w:ascii="Arial" w:hAnsi="Arial" w:cs="Arial"/>
          <w:sz w:val="20"/>
          <w:szCs w:val="20"/>
        </w:rPr>
        <w:t>ym</w:t>
      </w:r>
      <w:r w:rsidRPr="007050E7">
        <w:rPr>
          <w:rFonts w:ascii="Arial" w:hAnsi="Arial" w:cs="Arial"/>
          <w:sz w:val="20"/>
          <w:szCs w:val="20"/>
        </w:rPr>
        <w:t xml:space="preserve"> przez:</w:t>
      </w:r>
    </w:p>
    <w:p w14:paraId="7B2607E9" w14:textId="36FB6ED4" w:rsidR="00116D3D" w:rsidRDefault="007D5B6E" w:rsidP="00CF00A8">
      <w:pPr>
        <w:pStyle w:val="Tekstpodstawowy"/>
        <w:spacing w:after="120"/>
        <w:rPr>
          <w:rFonts w:cs="Arial"/>
          <w:sz w:val="20"/>
          <w:szCs w:val="24"/>
        </w:rPr>
      </w:pPr>
      <w:r>
        <w:rPr>
          <w:rFonts w:cs="Arial"/>
          <w:sz w:val="20"/>
          <w:szCs w:val="24"/>
        </w:rPr>
        <w:t>……………………………………………………………………………..</w:t>
      </w:r>
    </w:p>
    <w:p w14:paraId="7D0A70C0" w14:textId="77777777" w:rsidR="00114BE5" w:rsidRDefault="00114BE5" w:rsidP="00116D3D">
      <w:pPr>
        <w:pStyle w:val="Tekstpodstawowy"/>
        <w:spacing w:before="120" w:after="120"/>
        <w:rPr>
          <w:rFonts w:cs="Arial"/>
          <w:sz w:val="20"/>
          <w:szCs w:val="24"/>
        </w:rPr>
      </w:pPr>
      <w:r>
        <w:rPr>
          <w:rFonts w:cs="Arial"/>
          <w:sz w:val="20"/>
          <w:szCs w:val="24"/>
        </w:rPr>
        <w:t>a</w:t>
      </w:r>
    </w:p>
    <w:p w14:paraId="14946060" w14:textId="77777777" w:rsidR="00116D3D" w:rsidRPr="00C374EC" w:rsidRDefault="00116D3D" w:rsidP="00116D3D">
      <w:pPr>
        <w:pStyle w:val="Tekstpodstawowy"/>
        <w:spacing w:before="120" w:after="120"/>
        <w:rPr>
          <w:rFonts w:cs="Arial"/>
          <w:sz w:val="20"/>
          <w:szCs w:val="24"/>
        </w:rPr>
      </w:pPr>
    </w:p>
    <w:p w14:paraId="1B4208A3" w14:textId="2E13EEB9" w:rsidR="00E96A26" w:rsidRPr="001A067F" w:rsidRDefault="0069352D" w:rsidP="00116D3D">
      <w:pPr>
        <w:tabs>
          <w:tab w:val="left" w:leader="dot" w:pos="1620"/>
          <w:tab w:val="left" w:leader="dot" w:pos="2160"/>
          <w:tab w:val="left" w:leader="dot" w:pos="3780"/>
          <w:tab w:val="left" w:leader="dot" w:pos="7560"/>
          <w:tab w:val="left" w:leader="dot" w:pos="9360"/>
        </w:tabs>
        <w:spacing w:line="360" w:lineRule="auto"/>
        <w:jc w:val="both"/>
        <w:rPr>
          <w:rFonts w:ascii="Arial" w:hAnsi="Arial" w:cs="Arial"/>
          <w:sz w:val="20"/>
          <w:szCs w:val="20"/>
        </w:rPr>
      </w:pPr>
      <w:r>
        <w:rPr>
          <w:rFonts w:ascii="Arial" w:hAnsi="Arial" w:cs="Arial"/>
          <w:b/>
          <w:sz w:val="20"/>
          <w:szCs w:val="20"/>
        </w:rPr>
        <w:t xml:space="preserve">………………. </w:t>
      </w:r>
      <w:r w:rsidR="00E96A26" w:rsidRPr="00C374EC">
        <w:rPr>
          <w:rFonts w:ascii="Arial" w:hAnsi="Arial" w:cs="Arial"/>
          <w:sz w:val="20"/>
          <w:szCs w:val="20"/>
        </w:rPr>
        <w:t>z siedzib</w:t>
      </w:r>
      <w:r w:rsidR="00116D3D">
        <w:rPr>
          <w:rFonts w:ascii="Arial" w:hAnsi="Arial" w:cs="Arial"/>
          <w:sz w:val="20"/>
          <w:szCs w:val="20"/>
        </w:rPr>
        <w:t>ą</w:t>
      </w:r>
      <w:r w:rsidR="00E96A26" w:rsidRPr="00C374EC">
        <w:rPr>
          <w:rFonts w:ascii="Arial" w:hAnsi="Arial" w:cs="Arial"/>
          <w:sz w:val="20"/>
          <w:szCs w:val="20"/>
        </w:rPr>
        <w:t xml:space="preserve"> w</w:t>
      </w:r>
      <w:r>
        <w:rPr>
          <w:rFonts w:ascii="Arial" w:hAnsi="Arial" w:cs="Arial"/>
          <w:sz w:val="20"/>
          <w:szCs w:val="20"/>
        </w:rPr>
        <w:t xml:space="preserve"> ……………..</w:t>
      </w:r>
      <w:r w:rsidR="00BD4F9F">
        <w:rPr>
          <w:rFonts w:ascii="Arial" w:hAnsi="Arial" w:cs="Arial"/>
          <w:sz w:val="20"/>
          <w:szCs w:val="20"/>
        </w:rPr>
        <w:t>,</w:t>
      </w:r>
      <w:r w:rsidR="00A52CF2">
        <w:rPr>
          <w:rFonts w:ascii="Arial" w:hAnsi="Arial" w:cs="Arial"/>
          <w:sz w:val="20"/>
          <w:szCs w:val="20"/>
        </w:rPr>
        <w:t xml:space="preserve"> </w:t>
      </w:r>
      <w:r w:rsidR="00BD4F9F">
        <w:rPr>
          <w:rFonts w:ascii="Arial" w:hAnsi="Arial" w:cs="Arial"/>
          <w:sz w:val="20"/>
          <w:szCs w:val="20"/>
        </w:rPr>
        <w:t xml:space="preserve">przy </w:t>
      </w:r>
      <w:r w:rsidR="00A52CF2">
        <w:rPr>
          <w:rFonts w:ascii="Arial" w:hAnsi="Arial" w:cs="Arial"/>
          <w:sz w:val="20"/>
          <w:szCs w:val="20"/>
        </w:rPr>
        <w:t>ul</w:t>
      </w:r>
      <w:r>
        <w:rPr>
          <w:rFonts w:ascii="Arial" w:hAnsi="Arial" w:cs="Arial"/>
          <w:sz w:val="20"/>
          <w:szCs w:val="20"/>
        </w:rPr>
        <w:t>……………</w:t>
      </w:r>
      <w:r w:rsidR="00A52CF2">
        <w:rPr>
          <w:rFonts w:ascii="Arial" w:hAnsi="Arial" w:cs="Arial"/>
          <w:sz w:val="20"/>
          <w:szCs w:val="20"/>
        </w:rPr>
        <w:t>,</w:t>
      </w:r>
      <w:r w:rsidR="00BD4F9F">
        <w:rPr>
          <w:rFonts w:ascii="Arial" w:hAnsi="Arial" w:cs="Arial"/>
          <w:sz w:val="20"/>
          <w:szCs w:val="20"/>
        </w:rPr>
        <w:t xml:space="preserve"> </w:t>
      </w:r>
      <w:r>
        <w:rPr>
          <w:rFonts w:ascii="Arial" w:hAnsi="Arial" w:cs="Arial"/>
          <w:sz w:val="20"/>
          <w:szCs w:val="20"/>
        </w:rPr>
        <w:t>(</w:t>
      </w:r>
      <w:r w:rsidRPr="0069352D">
        <w:rPr>
          <w:rFonts w:ascii="Arial" w:hAnsi="Arial" w:cs="Arial"/>
          <w:i/>
          <w:sz w:val="20"/>
          <w:szCs w:val="20"/>
        </w:rPr>
        <w:t xml:space="preserve">kod </w:t>
      </w:r>
      <w:proofErr w:type="spellStart"/>
      <w:r w:rsidRPr="0069352D">
        <w:rPr>
          <w:rFonts w:ascii="Arial" w:hAnsi="Arial" w:cs="Arial"/>
          <w:i/>
          <w:sz w:val="20"/>
          <w:szCs w:val="20"/>
        </w:rPr>
        <w:t>pocztowy,miejscowość</w:t>
      </w:r>
      <w:proofErr w:type="spellEnd"/>
      <w:r>
        <w:rPr>
          <w:rFonts w:ascii="Arial" w:hAnsi="Arial" w:cs="Arial"/>
          <w:sz w:val="20"/>
          <w:szCs w:val="20"/>
        </w:rPr>
        <w:t>) ………………</w:t>
      </w:r>
      <w:r w:rsidR="00BD4F9F">
        <w:rPr>
          <w:rFonts w:ascii="Arial" w:hAnsi="Arial" w:cs="Arial"/>
          <w:sz w:val="20"/>
          <w:szCs w:val="20"/>
        </w:rPr>
        <w:t>,</w:t>
      </w:r>
      <w:r w:rsidR="00A52CF2">
        <w:rPr>
          <w:rFonts w:ascii="Arial" w:hAnsi="Arial" w:cs="Arial"/>
          <w:sz w:val="20"/>
          <w:szCs w:val="20"/>
        </w:rPr>
        <w:t xml:space="preserve"> </w:t>
      </w:r>
      <w:r w:rsidR="00E96A26" w:rsidRPr="00C374EC">
        <w:rPr>
          <w:rFonts w:ascii="Arial" w:hAnsi="Arial" w:cs="Arial"/>
          <w:sz w:val="20"/>
          <w:szCs w:val="20"/>
        </w:rPr>
        <w:t xml:space="preserve">wpisaną do rejestru przedsiębiorców Krajowego Rejestru </w:t>
      </w:r>
      <w:r w:rsidR="00EA4440" w:rsidRPr="00EA4440">
        <w:rPr>
          <w:rFonts w:ascii="Arial" w:hAnsi="Arial" w:cs="Arial"/>
          <w:sz w:val="20"/>
          <w:szCs w:val="20"/>
        </w:rPr>
        <w:t xml:space="preserve">Sądowego prowadzonego </w:t>
      </w:r>
      <w:r w:rsidR="00E96A26" w:rsidRPr="00C374EC">
        <w:rPr>
          <w:rFonts w:ascii="Arial" w:hAnsi="Arial" w:cs="Arial"/>
          <w:sz w:val="20"/>
          <w:szCs w:val="20"/>
        </w:rPr>
        <w:t xml:space="preserve">pod </w:t>
      </w:r>
      <w:r w:rsidR="00343948" w:rsidRPr="007050E7">
        <w:rPr>
          <w:rFonts w:ascii="Arial" w:hAnsi="Arial" w:cs="Arial"/>
          <w:sz w:val="20"/>
          <w:szCs w:val="20"/>
        </w:rPr>
        <w:t>numerem KRS</w:t>
      </w:r>
      <w:r w:rsidR="00BD4F9F">
        <w:rPr>
          <w:rFonts w:ascii="Arial" w:hAnsi="Arial" w:cs="Arial"/>
          <w:sz w:val="20"/>
          <w:szCs w:val="20"/>
        </w:rPr>
        <w:t xml:space="preserve"> </w:t>
      </w:r>
      <w:r w:rsidR="00BD4F9F" w:rsidRPr="00BD4F9F">
        <w:rPr>
          <w:rFonts w:ascii="Arial" w:hAnsi="Arial" w:cs="Arial"/>
          <w:sz w:val="20"/>
          <w:szCs w:val="20"/>
        </w:rPr>
        <w:t xml:space="preserve"> </w:t>
      </w:r>
      <w:r>
        <w:rPr>
          <w:rFonts w:ascii="Arial" w:hAnsi="Arial" w:cs="Arial"/>
          <w:sz w:val="20"/>
          <w:szCs w:val="20"/>
        </w:rPr>
        <w:t>………………</w:t>
      </w:r>
      <w:r w:rsidR="00EA4440" w:rsidRPr="00EA4440">
        <w:rPr>
          <w:rFonts w:ascii="Arial" w:hAnsi="Arial" w:cs="Arial"/>
          <w:sz w:val="20"/>
          <w:szCs w:val="20"/>
        </w:rPr>
        <w:t>,</w:t>
      </w:r>
      <w:r w:rsidR="00E96A26" w:rsidRPr="00C374EC">
        <w:rPr>
          <w:rFonts w:ascii="Arial" w:hAnsi="Arial" w:cs="Arial"/>
          <w:sz w:val="20"/>
          <w:szCs w:val="20"/>
        </w:rPr>
        <w:t xml:space="preserve"> NIP</w:t>
      </w:r>
      <w:r w:rsidR="00BD4F9F" w:rsidRPr="00BD4F9F">
        <w:rPr>
          <w:rFonts w:ascii="Arial" w:hAnsi="Arial" w:cs="Arial"/>
          <w:sz w:val="20"/>
          <w:szCs w:val="20"/>
        </w:rPr>
        <w:t xml:space="preserve"> </w:t>
      </w:r>
      <w:r>
        <w:rPr>
          <w:rFonts w:ascii="Arial" w:hAnsi="Arial" w:cs="Arial"/>
          <w:sz w:val="20"/>
          <w:szCs w:val="20"/>
        </w:rPr>
        <w:t>…………..</w:t>
      </w:r>
      <w:r w:rsidR="00EA4440" w:rsidRPr="00EA4440">
        <w:rPr>
          <w:rFonts w:ascii="Arial" w:hAnsi="Arial" w:cs="Arial"/>
          <w:sz w:val="20"/>
          <w:szCs w:val="20"/>
        </w:rPr>
        <w:t>, REGON</w:t>
      </w:r>
      <w:r w:rsidR="00BD4F9F">
        <w:rPr>
          <w:rFonts w:ascii="Arial" w:hAnsi="Arial" w:cs="Arial"/>
          <w:sz w:val="20"/>
          <w:szCs w:val="20"/>
        </w:rPr>
        <w:t xml:space="preserve"> </w:t>
      </w:r>
      <w:r w:rsidR="00BD4F9F" w:rsidRPr="00BD4F9F">
        <w:rPr>
          <w:rFonts w:ascii="Arial" w:hAnsi="Arial" w:cs="Arial"/>
          <w:sz w:val="20"/>
          <w:szCs w:val="20"/>
        </w:rPr>
        <w:t xml:space="preserve"> </w:t>
      </w:r>
      <w:r>
        <w:rPr>
          <w:rFonts w:ascii="Arial" w:hAnsi="Arial" w:cs="Arial"/>
          <w:sz w:val="20"/>
          <w:szCs w:val="20"/>
        </w:rPr>
        <w:t>………………</w:t>
      </w:r>
      <w:r w:rsidR="00EA4440" w:rsidRPr="00EA4440">
        <w:rPr>
          <w:rFonts w:ascii="Arial" w:hAnsi="Arial" w:cs="Arial"/>
          <w:sz w:val="20"/>
          <w:szCs w:val="20"/>
        </w:rPr>
        <w:t xml:space="preserve">, </w:t>
      </w:r>
    </w:p>
    <w:p w14:paraId="4F520CD0" w14:textId="66AF3F3E" w:rsidR="00E96A26" w:rsidRPr="00C374EC" w:rsidRDefault="00E96A26" w:rsidP="003F4EBE">
      <w:pPr>
        <w:spacing w:line="360" w:lineRule="auto"/>
        <w:jc w:val="both"/>
        <w:rPr>
          <w:rFonts w:ascii="Arial" w:hAnsi="Arial" w:cs="Arial"/>
          <w:sz w:val="20"/>
          <w:szCs w:val="20"/>
        </w:rPr>
      </w:pPr>
      <w:r w:rsidRPr="00C374EC">
        <w:rPr>
          <w:rFonts w:ascii="Arial" w:hAnsi="Arial" w:cs="Arial"/>
          <w:sz w:val="20"/>
          <w:szCs w:val="20"/>
        </w:rPr>
        <w:t>reprezentowaną przez:</w:t>
      </w:r>
      <w:r w:rsidR="00B5710F">
        <w:rPr>
          <w:rFonts w:ascii="Arial" w:hAnsi="Arial" w:cs="Arial"/>
          <w:sz w:val="20"/>
          <w:szCs w:val="20"/>
        </w:rPr>
        <w:t xml:space="preserve"> …………………</w:t>
      </w:r>
    </w:p>
    <w:p w14:paraId="24D9EA36" w14:textId="768F1BF8" w:rsidR="000C02F7" w:rsidRDefault="000C02F7" w:rsidP="00116D3D">
      <w:pPr>
        <w:pStyle w:val="Tekstpodstawowy"/>
        <w:tabs>
          <w:tab w:val="left" w:leader="dot" w:pos="3420"/>
        </w:tabs>
        <w:spacing w:after="120" w:line="360" w:lineRule="auto"/>
        <w:rPr>
          <w:rFonts w:cs="Arial"/>
          <w:sz w:val="20"/>
          <w:szCs w:val="24"/>
        </w:rPr>
      </w:pPr>
    </w:p>
    <w:p w14:paraId="56FAE37F" w14:textId="3D0E170C" w:rsidR="00E96A26" w:rsidRPr="004F3621" w:rsidRDefault="000C02F7" w:rsidP="000C02F7">
      <w:pPr>
        <w:pStyle w:val="Tekstpodstawowy"/>
        <w:tabs>
          <w:tab w:val="left" w:leader="dot" w:pos="3420"/>
        </w:tabs>
        <w:spacing w:after="120"/>
        <w:rPr>
          <w:rFonts w:cs="Arial"/>
          <w:sz w:val="20"/>
        </w:rPr>
      </w:pPr>
      <w:r w:rsidRPr="0012254E">
        <w:rPr>
          <w:rFonts w:cs="Arial"/>
          <w:sz w:val="20"/>
          <w:szCs w:val="24"/>
        </w:rPr>
        <w:t>Z</w:t>
      </w:r>
      <w:r w:rsidR="00E96A26" w:rsidRPr="0012254E">
        <w:rPr>
          <w:rFonts w:cs="Arial"/>
          <w:sz w:val="20"/>
          <w:szCs w:val="24"/>
        </w:rPr>
        <w:t>wan</w:t>
      </w:r>
      <w:r>
        <w:rPr>
          <w:rFonts w:cs="Arial"/>
          <w:sz w:val="20"/>
          <w:szCs w:val="24"/>
        </w:rPr>
        <w:t xml:space="preserve">ymi </w:t>
      </w:r>
      <w:r w:rsidR="00A54DC3">
        <w:rPr>
          <w:rFonts w:cs="Arial"/>
          <w:sz w:val="20"/>
          <w:szCs w:val="24"/>
        </w:rPr>
        <w:t xml:space="preserve">dalej </w:t>
      </w:r>
      <w:r w:rsidR="00E96A26" w:rsidRPr="004F3621">
        <w:rPr>
          <w:rFonts w:cs="Arial"/>
          <w:sz w:val="20"/>
        </w:rPr>
        <w:t>łącznie Stronami, a indywidualnie Stroną.</w:t>
      </w:r>
    </w:p>
    <w:p w14:paraId="71F65CB8" w14:textId="77777777" w:rsidR="00116D3D" w:rsidRDefault="00116D3D">
      <w:pPr>
        <w:jc w:val="both"/>
        <w:rPr>
          <w:rFonts w:ascii="Arial" w:hAnsi="Arial" w:cs="Arial"/>
          <w:b/>
          <w:sz w:val="20"/>
        </w:rPr>
      </w:pPr>
    </w:p>
    <w:p w14:paraId="134FFA07" w14:textId="77777777" w:rsidR="00E96A26" w:rsidRDefault="00E96A26" w:rsidP="008A0CB1">
      <w:pPr>
        <w:spacing w:line="360" w:lineRule="auto"/>
        <w:jc w:val="both"/>
        <w:rPr>
          <w:rFonts w:ascii="Arial" w:hAnsi="Arial" w:cs="Arial"/>
          <w:b/>
          <w:sz w:val="20"/>
        </w:rPr>
      </w:pPr>
      <w:r w:rsidRPr="00FC7B6F">
        <w:rPr>
          <w:rFonts w:ascii="Arial" w:hAnsi="Arial" w:cs="Arial"/>
          <w:b/>
          <w:sz w:val="20"/>
        </w:rPr>
        <w:t>Zważywszy, że:</w:t>
      </w:r>
    </w:p>
    <w:p w14:paraId="7E37A9B1" w14:textId="77777777" w:rsidR="0061615F" w:rsidRPr="00FC7B6F" w:rsidRDefault="0061615F" w:rsidP="008A0CB1">
      <w:pPr>
        <w:spacing w:line="360" w:lineRule="auto"/>
        <w:jc w:val="both"/>
        <w:rPr>
          <w:rFonts w:ascii="Arial" w:hAnsi="Arial" w:cs="Arial"/>
          <w:b/>
          <w:sz w:val="20"/>
        </w:rPr>
      </w:pPr>
    </w:p>
    <w:p w14:paraId="3875F29F" w14:textId="77777777" w:rsidR="00E96A26" w:rsidRPr="00FC7B6F" w:rsidRDefault="00E96A26" w:rsidP="008A0CB1">
      <w:pPr>
        <w:numPr>
          <w:ilvl w:val="0"/>
          <w:numId w:val="11"/>
        </w:numPr>
        <w:spacing w:line="360" w:lineRule="auto"/>
        <w:jc w:val="both"/>
        <w:rPr>
          <w:rFonts w:ascii="Arial" w:hAnsi="Arial" w:cs="Arial"/>
          <w:sz w:val="20"/>
        </w:rPr>
      </w:pPr>
      <w:r w:rsidRPr="00FC7B6F">
        <w:rPr>
          <w:rFonts w:ascii="Arial" w:hAnsi="Arial" w:cs="Arial"/>
          <w:sz w:val="20"/>
        </w:rPr>
        <w:t xml:space="preserve">Strony posiadają doświadczenie i umiejętności niezbędne dla </w:t>
      </w:r>
      <w:r w:rsidR="000C02F7">
        <w:rPr>
          <w:rFonts w:ascii="Arial" w:hAnsi="Arial" w:cs="Arial"/>
          <w:sz w:val="20"/>
        </w:rPr>
        <w:t>realizacji zadań</w:t>
      </w:r>
      <w:r w:rsidRPr="00FC7B6F">
        <w:rPr>
          <w:rFonts w:ascii="Arial" w:hAnsi="Arial" w:cs="Arial"/>
          <w:sz w:val="20"/>
        </w:rPr>
        <w:t xml:space="preserve"> objętych niniejszą umową;</w:t>
      </w:r>
    </w:p>
    <w:p w14:paraId="1FE99967" w14:textId="260983C3" w:rsidR="00E96A26" w:rsidRPr="00FC7B6F" w:rsidRDefault="00E96A26" w:rsidP="008A0CB1">
      <w:pPr>
        <w:numPr>
          <w:ilvl w:val="0"/>
          <w:numId w:val="11"/>
        </w:numPr>
        <w:spacing w:line="360" w:lineRule="auto"/>
        <w:jc w:val="both"/>
        <w:rPr>
          <w:rFonts w:ascii="Arial" w:hAnsi="Arial" w:cs="Arial"/>
          <w:sz w:val="20"/>
        </w:rPr>
      </w:pPr>
      <w:r w:rsidRPr="00FC7B6F">
        <w:rPr>
          <w:rFonts w:ascii="Arial" w:hAnsi="Arial" w:cs="Arial"/>
          <w:sz w:val="20"/>
        </w:rPr>
        <w:t xml:space="preserve">Strony są zainteresowane współpracą w zakresie </w:t>
      </w:r>
      <w:r w:rsidR="00C4470D">
        <w:rPr>
          <w:rFonts w:ascii="Arial" w:hAnsi="Arial" w:cs="Arial"/>
          <w:sz w:val="20"/>
        </w:rPr>
        <w:t>prowadzenia prac badawczo – rozwojowych nad</w:t>
      </w:r>
      <w:r w:rsidR="00F502F7">
        <w:rPr>
          <w:rFonts w:ascii="Arial" w:hAnsi="Arial" w:cs="Arial"/>
          <w:sz w:val="20"/>
        </w:rPr>
        <w:t xml:space="preserve"> ………………………………………….</w:t>
      </w:r>
      <w:r w:rsidR="00A54DC3">
        <w:rPr>
          <w:rFonts w:ascii="Arial" w:hAnsi="Arial" w:cs="Arial"/>
          <w:sz w:val="20"/>
        </w:rPr>
        <w:t>;</w:t>
      </w:r>
      <w:r w:rsidR="00CF7729">
        <w:rPr>
          <w:rFonts w:ascii="Arial" w:hAnsi="Arial" w:cs="Arial"/>
          <w:sz w:val="20"/>
        </w:rPr>
        <w:t xml:space="preserve"> </w:t>
      </w:r>
    </w:p>
    <w:p w14:paraId="1009179E" w14:textId="77777777" w:rsidR="00A54DC3" w:rsidRDefault="00A54DC3" w:rsidP="00A54DC3">
      <w:pPr>
        <w:spacing w:line="360" w:lineRule="auto"/>
        <w:jc w:val="both"/>
        <w:rPr>
          <w:rFonts w:ascii="Arial" w:hAnsi="Arial" w:cs="Arial"/>
          <w:sz w:val="20"/>
        </w:rPr>
      </w:pPr>
    </w:p>
    <w:p w14:paraId="5FAEBD83" w14:textId="6A88754E" w:rsidR="00E96A26" w:rsidRPr="00FC7B6F" w:rsidRDefault="00E96A26" w:rsidP="00A54DC3">
      <w:pPr>
        <w:spacing w:line="360" w:lineRule="auto"/>
        <w:jc w:val="both"/>
        <w:rPr>
          <w:rFonts w:ascii="Arial" w:hAnsi="Arial" w:cs="Arial"/>
          <w:sz w:val="20"/>
        </w:rPr>
      </w:pPr>
      <w:r w:rsidRPr="00FC7B6F">
        <w:rPr>
          <w:rFonts w:ascii="Arial" w:hAnsi="Arial" w:cs="Arial"/>
          <w:sz w:val="20"/>
        </w:rPr>
        <w:t>Strony postanowiły podjąć współpracę na zasadach określonych poniżej</w:t>
      </w:r>
      <w:r w:rsidR="007C73EF">
        <w:rPr>
          <w:rFonts w:ascii="Arial" w:hAnsi="Arial" w:cs="Arial"/>
          <w:sz w:val="20"/>
        </w:rPr>
        <w:t>.</w:t>
      </w:r>
    </w:p>
    <w:p w14:paraId="4DA9342A" w14:textId="77777777" w:rsidR="00E96A26" w:rsidRPr="00423377" w:rsidRDefault="00E96A26" w:rsidP="00423377">
      <w:pPr>
        <w:pStyle w:val="Nagwek1"/>
        <w:spacing w:before="240" w:after="240"/>
        <w:ind w:left="357" w:hanging="357"/>
        <w:rPr>
          <w:rFonts w:ascii="Arial" w:hAnsi="Arial" w:cs="Arial"/>
          <w:sz w:val="22"/>
          <w:szCs w:val="22"/>
        </w:rPr>
      </w:pPr>
      <w:r w:rsidRPr="00423377">
        <w:rPr>
          <w:rFonts w:ascii="Arial" w:hAnsi="Arial" w:cs="Arial"/>
          <w:sz w:val="22"/>
          <w:szCs w:val="22"/>
        </w:rPr>
        <w:t>Postanowienia ogólne</w:t>
      </w:r>
    </w:p>
    <w:p w14:paraId="6F430679" w14:textId="411237E7" w:rsidR="00E96A26" w:rsidRPr="008D0E3B" w:rsidRDefault="00E96A26" w:rsidP="008D0E3B">
      <w:pPr>
        <w:numPr>
          <w:ilvl w:val="0"/>
          <w:numId w:val="1"/>
        </w:numPr>
        <w:spacing w:before="120" w:line="360" w:lineRule="auto"/>
        <w:jc w:val="both"/>
        <w:rPr>
          <w:rFonts w:ascii="Arial" w:hAnsi="Arial" w:cs="Arial"/>
          <w:sz w:val="20"/>
          <w:szCs w:val="20"/>
        </w:rPr>
      </w:pPr>
      <w:r w:rsidRPr="00DF3C21">
        <w:rPr>
          <w:rFonts w:ascii="Arial" w:hAnsi="Arial" w:cs="Arial"/>
          <w:sz w:val="20"/>
          <w:szCs w:val="20"/>
        </w:rPr>
        <w:t xml:space="preserve">Każda ze Stron </w:t>
      </w:r>
      <w:r w:rsidR="00DF3C21" w:rsidRPr="00DF3C21">
        <w:rPr>
          <w:rFonts w:ascii="Arial" w:hAnsi="Arial" w:cs="Arial"/>
          <w:sz w:val="20"/>
          <w:szCs w:val="20"/>
        </w:rPr>
        <w:t>deklaruje gotowość do podjęcia</w:t>
      </w:r>
      <w:r w:rsidRPr="00DF3C21">
        <w:rPr>
          <w:rFonts w:ascii="Arial" w:hAnsi="Arial" w:cs="Arial"/>
          <w:sz w:val="20"/>
          <w:szCs w:val="20"/>
        </w:rPr>
        <w:t xml:space="preserve"> </w:t>
      </w:r>
      <w:r w:rsidR="00DF3C21" w:rsidRPr="00DF3C21">
        <w:rPr>
          <w:rFonts w:ascii="Arial" w:hAnsi="Arial" w:cs="Arial"/>
          <w:sz w:val="20"/>
          <w:szCs w:val="20"/>
        </w:rPr>
        <w:t xml:space="preserve">współpracy </w:t>
      </w:r>
      <w:r w:rsidRPr="00DF3C21">
        <w:rPr>
          <w:rFonts w:ascii="Arial" w:hAnsi="Arial" w:cs="Arial"/>
          <w:sz w:val="20"/>
          <w:szCs w:val="20"/>
        </w:rPr>
        <w:t>pomiędzy Stronami na zasadach opisanych w niniejszej Umowie, a w szczególności dotycząc</w:t>
      </w:r>
      <w:r w:rsidR="00DF3C21" w:rsidRPr="00DF3C21">
        <w:rPr>
          <w:rFonts w:ascii="Arial" w:hAnsi="Arial" w:cs="Arial"/>
          <w:sz w:val="20"/>
          <w:szCs w:val="20"/>
        </w:rPr>
        <w:t>ej</w:t>
      </w:r>
      <w:r w:rsidRPr="00DF3C21">
        <w:rPr>
          <w:rFonts w:ascii="Arial" w:hAnsi="Arial" w:cs="Arial"/>
          <w:sz w:val="20"/>
          <w:szCs w:val="20"/>
        </w:rPr>
        <w:t xml:space="preserve"> realizacji </w:t>
      </w:r>
      <w:r w:rsidR="00DF3C21" w:rsidRPr="00DF3C21">
        <w:rPr>
          <w:rFonts w:ascii="Arial" w:hAnsi="Arial" w:cs="Arial"/>
          <w:sz w:val="20"/>
          <w:szCs w:val="20"/>
        </w:rPr>
        <w:t xml:space="preserve">zadań w </w:t>
      </w:r>
      <w:r w:rsidR="00E31229">
        <w:rPr>
          <w:rFonts w:ascii="Arial" w:hAnsi="Arial" w:cs="Arial"/>
          <w:sz w:val="20"/>
          <w:szCs w:val="20"/>
        </w:rPr>
        <w:t xml:space="preserve">obszarze </w:t>
      </w:r>
      <w:r w:rsidR="00757924">
        <w:rPr>
          <w:rFonts w:ascii="Arial" w:hAnsi="Arial" w:cs="Arial"/>
          <w:sz w:val="20"/>
          <w:szCs w:val="20"/>
        </w:rPr>
        <w:t xml:space="preserve">edukacji i </w:t>
      </w:r>
      <w:r w:rsidR="00E31229">
        <w:rPr>
          <w:rFonts w:ascii="Arial" w:hAnsi="Arial" w:cs="Arial"/>
          <w:sz w:val="20"/>
          <w:szCs w:val="20"/>
        </w:rPr>
        <w:t>konsultacji w zak</w:t>
      </w:r>
      <w:r w:rsidR="00E31229" w:rsidRPr="008D0E3B">
        <w:rPr>
          <w:rFonts w:ascii="Arial" w:hAnsi="Arial" w:cs="Arial"/>
          <w:sz w:val="20"/>
          <w:szCs w:val="20"/>
        </w:rPr>
        <w:t>r</w:t>
      </w:r>
      <w:r w:rsidR="008D0E3B">
        <w:rPr>
          <w:rFonts w:ascii="Arial" w:hAnsi="Arial" w:cs="Arial"/>
          <w:sz w:val="20"/>
          <w:szCs w:val="20"/>
        </w:rPr>
        <w:t>e</w:t>
      </w:r>
      <w:r w:rsidR="00E31229" w:rsidRPr="008D0E3B">
        <w:rPr>
          <w:rFonts w:ascii="Arial" w:hAnsi="Arial" w:cs="Arial"/>
          <w:sz w:val="20"/>
          <w:szCs w:val="20"/>
        </w:rPr>
        <w:t xml:space="preserve">sie </w:t>
      </w:r>
      <w:r w:rsidR="00C4470D">
        <w:rPr>
          <w:rFonts w:ascii="Arial" w:hAnsi="Arial" w:cs="Arial"/>
          <w:sz w:val="20"/>
          <w:szCs w:val="20"/>
        </w:rPr>
        <w:t xml:space="preserve">prowadzenia badań naukowych, przemysłowych i/lub prac rozwojowych oraz </w:t>
      </w:r>
      <w:r w:rsidR="008D0E3B" w:rsidRPr="008D0E3B">
        <w:rPr>
          <w:rFonts w:ascii="Arial" w:hAnsi="Arial" w:cs="Arial"/>
          <w:sz w:val="20"/>
          <w:szCs w:val="20"/>
        </w:rPr>
        <w:t>wsparcia</w:t>
      </w:r>
      <w:r w:rsidR="00C4470D">
        <w:rPr>
          <w:rFonts w:ascii="Arial" w:hAnsi="Arial" w:cs="Arial"/>
          <w:sz w:val="20"/>
          <w:szCs w:val="20"/>
        </w:rPr>
        <w:t xml:space="preserve"> eksperckiego </w:t>
      </w:r>
      <w:r w:rsidR="00B5710F">
        <w:rPr>
          <w:rFonts w:ascii="Arial" w:hAnsi="Arial" w:cs="Arial"/>
          <w:sz w:val="20"/>
          <w:szCs w:val="20"/>
        </w:rPr>
        <w:t>……………………………………………………………………………</w:t>
      </w:r>
    </w:p>
    <w:p w14:paraId="795C3A47" w14:textId="2C6068A1" w:rsidR="00DF3C21" w:rsidRPr="005C0CDE" w:rsidRDefault="005C0CDE" w:rsidP="005C0CDE">
      <w:pPr>
        <w:numPr>
          <w:ilvl w:val="0"/>
          <w:numId w:val="1"/>
        </w:numPr>
        <w:spacing w:line="360" w:lineRule="auto"/>
        <w:jc w:val="both"/>
        <w:rPr>
          <w:rFonts w:ascii="Arial" w:hAnsi="Arial" w:cs="Arial"/>
          <w:sz w:val="20"/>
          <w:szCs w:val="20"/>
        </w:rPr>
      </w:pPr>
      <w:r w:rsidRPr="005C0CDE">
        <w:rPr>
          <w:rFonts w:ascii="Arial" w:hAnsi="Arial" w:cs="Arial"/>
          <w:sz w:val="20"/>
          <w:szCs w:val="20"/>
        </w:rPr>
        <w:t xml:space="preserve">Szczegółowy zakres współpracy, w szczególności obowiązki Stron, podział </w:t>
      </w:r>
      <w:r w:rsidR="00A54DC3">
        <w:rPr>
          <w:rFonts w:ascii="Arial" w:hAnsi="Arial" w:cs="Arial"/>
          <w:sz w:val="20"/>
          <w:szCs w:val="20"/>
        </w:rPr>
        <w:t xml:space="preserve">zadań, podział </w:t>
      </w:r>
      <w:r w:rsidRPr="005C0CDE">
        <w:rPr>
          <w:rFonts w:ascii="Arial" w:hAnsi="Arial" w:cs="Arial"/>
          <w:sz w:val="20"/>
          <w:szCs w:val="20"/>
        </w:rPr>
        <w:t xml:space="preserve">kosztów współpracy, </w:t>
      </w:r>
      <w:r w:rsidR="00A54DC3">
        <w:rPr>
          <w:rFonts w:ascii="Arial" w:hAnsi="Arial" w:cs="Arial"/>
          <w:sz w:val="20"/>
          <w:szCs w:val="20"/>
        </w:rPr>
        <w:t xml:space="preserve">terminy realizacji poszczególnych zadań, </w:t>
      </w:r>
      <w:r w:rsidRPr="005C0CDE">
        <w:rPr>
          <w:rFonts w:ascii="Arial" w:hAnsi="Arial" w:cs="Arial"/>
          <w:sz w:val="20"/>
          <w:szCs w:val="20"/>
        </w:rPr>
        <w:t>zasady korzystania z własności intelektualnej przynależnej Stronom, zasady podziału praw do wytworzonych w trakcie współpracy przedmiotów własności intelektualnej, będzie każdorazowo uzgadniany</w:t>
      </w:r>
      <w:r w:rsidR="0066614B">
        <w:rPr>
          <w:rFonts w:ascii="Arial" w:hAnsi="Arial" w:cs="Arial"/>
          <w:sz w:val="20"/>
          <w:szCs w:val="20"/>
          <w:lang w:eastAsia="en-US"/>
        </w:rPr>
        <w:t xml:space="preserve"> </w:t>
      </w:r>
      <w:r w:rsidRPr="005C0CDE">
        <w:rPr>
          <w:rFonts w:ascii="Arial" w:hAnsi="Arial" w:cs="Arial"/>
          <w:sz w:val="20"/>
          <w:szCs w:val="20"/>
        </w:rPr>
        <w:t>między osobami upoważnionymi do reprezentowania Stron</w:t>
      </w:r>
      <w:r w:rsidR="0066614B" w:rsidRPr="0066614B">
        <w:rPr>
          <w:rFonts w:ascii="Arial" w:hAnsi="Arial" w:cs="Arial"/>
          <w:sz w:val="20"/>
          <w:szCs w:val="20"/>
        </w:rPr>
        <w:t xml:space="preserve"> </w:t>
      </w:r>
      <w:r w:rsidR="0066614B">
        <w:rPr>
          <w:rFonts w:ascii="Arial" w:hAnsi="Arial" w:cs="Arial"/>
          <w:sz w:val="20"/>
          <w:szCs w:val="20"/>
        </w:rPr>
        <w:t xml:space="preserve">w formie zawartej umowy regulującej </w:t>
      </w:r>
      <w:r w:rsidR="0066614B">
        <w:rPr>
          <w:rFonts w:ascii="Arial" w:hAnsi="Arial" w:cs="Arial"/>
          <w:sz w:val="20"/>
          <w:szCs w:val="20"/>
          <w:lang w:eastAsia="en-US"/>
        </w:rPr>
        <w:t>szczegóły współpracy w ramach uzgodnionego wspólnego przedsięwzięcia</w:t>
      </w:r>
      <w:r w:rsidR="002938DA">
        <w:rPr>
          <w:rFonts w:ascii="Arial" w:hAnsi="Arial" w:cs="Arial"/>
          <w:sz w:val="20"/>
          <w:szCs w:val="20"/>
          <w:lang w:eastAsia="en-US"/>
        </w:rPr>
        <w:t xml:space="preserve"> (dalej: „umowy szczegółowe”)</w:t>
      </w:r>
      <w:r w:rsidRPr="005C0CDE">
        <w:rPr>
          <w:rFonts w:ascii="Arial" w:hAnsi="Arial" w:cs="Arial"/>
          <w:sz w:val="20"/>
          <w:szCs w:val="20"/>
        </w:rPr>
        <w:t xml:space="preserve">.    </w:t>
      </w:r>
    </w:p>
    <w:p w14:paraId="6234AC67" w14:textId="77777777" w:rsidR="00E96A26" w:rsidRDefault="00E96A26" w:rsidP="005F29DE">
      <w:pPr>
        <w:pStyle w:val="Nagwek1"/>
        <w:spacing w:before="240" w:after="240"/>
        <w:ind w:left="357" w:hanging="357"/>
        <w:rPr>
          <w:rFonts w:ascii="Arial" w:hAnsi="Arial" w:cs="Arial"/>
          <w:sz w:val="22"/>
          <w:szCs w:val="22"/>
        </w:rPr>
      </w:pPr>
      <w:r w:rsidRPr="005F29DE">
        <w:rPr>
          <w:rFonts w:ascii="Arial" w:hAnsi="Arial" w:cs="Arial"/>
          <w:sz w:val="22"/>
          <w:szCs w:val="22"/>
        </w:rPr>
        <w:t>Wzajemne rozliczenia</w:t>
      </w:r>
    </w:p>
    <w:p w14:paraId="19C6D9F1" w14:textId="5133DC98" w:rsidR="00DF3C21" w:rsidRDefault="00A54DC3" w:rsidP="00A54DC3">
      <w:pPr>
        <w:spacing w:line="360" w:lineRule="auto"/>
        <w:ind w:left="360"/>
        <w:jc w:val="both"/>
        <w:rPr>
          <w:rFonts w:ascii="Arial" w:hAnsi="Arial" w:cs="Arial"/>
          <w:sz w:val="20"/>
          <w:szCs w:val="20"/>
        </w:rPr>
      </w:pPr>
      <w:r>
        <w:rPr>
          <w:rFonts w:ascii="Arial" w:hAnsi="Arial" w:cs="Arial"/>
          <w:sz w:val="20"/>
          <w:szCs w:val="20"/>
        </w:rPr>
        <w:t>Niniejsza Umowa</w:t>
      </w:r>
      <w:r w:rsidRPr="0061615F">
        <w:rPr>
          <w:rFonts w:ascii="Arial" w:hAnsi="Arial" w:cs="Arial"/>
          <w:sz w:val="20"/>
          <w:szCs w:val="20"/>
        </w:rPr>
        <w:t xml:space="preserve"> </w:t>
      </w:r>
      <w:r w:rsidR="00DF3C21" w:rsidRPr="0061615F">
        <w:rPr>
          <w:rFonts w:ascii="Arial" w:hAnsi="Arial" w:cs="Arial"/>
          <w:sz w:val="20"/>
          <w:szCs w:val="20"/>
        </w:rPr>
        <w:t xml:space="preserve">nie rodzi  zobowiązań finansowych  wobec żadnej  ze stron. Sposób finansowania przedsięwzięć realizowanych w </w:t>
      </w:r>
      <w:r>
        <w:rPr>
          <w:rFonts w:ascii="Arial" w:hAnsi="Arial" w:cs="Arial"/>
          <w:sz w:val="20"/>
          <w:szCs w:val="20"/>
        </w:rPr>
        <w:t>oparciu o</w:t>
      </w:r>
      <w:r w:rsidRPr="0061615F">
        <w:rPr>
          <w:rFonts w:ascii="Arial" w:hAnsi="Arial" w:cs="Arial"/>
          <w:sz w:val="20"/>
          <w:szCs w:val="20"/>
        </w:rPr>
        <w:t xml:space="preserve"> </w:t>
      </w:r>
      <w:r w:rsidR="00DF3C21" w:rsidRPr="0061615F">
        <w:rPr>
          <w:rFonts w:ascii="Arial" w:hAnsi="Arial" w:cs="Arial"/>
          <w:sz w:val="20"/>
          <w:szCs w:val="20"/>
        </w:rPr>
        <w:t>niniejsz</w:t>
      </w:r>
      <w:r>
        <w:rPr>
          <w:rFonts w:ascii="Arial" w:hAnsi="Arial" w:cs="Arial"/>
          <w:sz w:val="20"/>
          <w:szCs w:val="20"/>
        </w:rPr>
        <w:t>ą</w:t>
      </w:r>
      <w:r w:rsidR="00DF3C21" w:rsidRPr="0061615F">
        <w:rPr>
          <w:rFonts w:ascii="Arial" w:hAnsi="Arial" w:cs="Arial"/>
          <w:sz w:val="20"/>
          <w:szCs w:val="20"/>
        </w:rPr>
        <w:t xml:space="preserve"> </w:t>
      </w:r>
      <w:r>
        <w:rPr>
          <w:rFonts w:ascii="Arial" w:hAnsi="Arial" w:cs="Arial"/>
          <w:sz w:val="20"/>
          <w:szCs w:val="20"/>
        </w:rPr>
        <w:t>Umowę</w:t>
      </w:r>
      <w:r w:rsidR="00DF3C21" w:rsidRPr="0061615F">
        <w:rPr>
          <w:rFonts w:ascii="Arial" w:hAnsi="Arial" w:cs="Arial"/>
          <w:sz w:val="20"/>
          <w:szCs w:val="20"/>
        </w:rPr>
        <w:t xml:space="preserve"> ustalany będzie każdorazowo poprzez negocjacje  i będzie zależeć od dostępnych funduszy.</w:t>
      </w:r>
    </w:p>
    <w:p w14:paraId="5CD71DED" w14:textId="77777777" w:rsidR="00E96A26" w:rsidRPr="00F53237" w:rsidRDefault="00E96A26" w:rsidP="00F53237">
      <w:pPr>
        <w:pStyle w:val="Nagwek1"/>
        <w:spacing w:before="240" w:after="240"/>
        <w:ind w:left="357" w:hanging="357"/>
        <w:rPr>
          <w:rFonts w:ascii="Arial" w:hAnsi="Arial" w:cs="Arial"/>
          <w:sz w:val="22"/>
          <w:szCs w:val="22"/>
        </w:rPr>
      </w:pPr>
      <w:r w:rsidRPr="00F53237">
        <w:rPr>
          <w:rFonts w:ascii="Arial" w:hAnsi="Arial" w:cs="Arial"/>
          <w:sz w:val="22"/>
          <w:szCs w:val="22"/>
        </w:rPr>
        <w:lastRenderedPageBreak/>
        <w:t>Przedstawiciele Stron</w:t>
      </w:r>
    </w:p>
    <w:p w14:paraId="43A3F94B" w14:textId="77777777" w:rsidR="00E96A26" w:rsidRPr="006874C9" w:rsidRDefault="00E96A26" w:rsidP="008907D9">
      <w:pPr>
        <w:numPr>
          <w:ilvl w:val="0"/>
          <w:numId w:val="20"/>
        </w:numPr>
        <w:spacing w:before="120" w:line="360" w:lineRule="auto"/>
        <w:jc w:val="both"/>
        <w:rPr>
          <w:rFonts w:ascii="Arial" w:hAnsi="Arial" w:cs="Arial"/>
          <w:sz w:val="20"/>
        </w:rPr>
      </w:pPr>
      <w:r w:rsidRPr="006874C9">
        <w:rPr>
          <w:rFonts w:ascii="Arial" w:hAnsi="Arial" w:cs="Arial"/>
          <w:sz w:val="20"/>
        </w:rPr>
        <w:t>Do bieżących kontaktów w kwestiach dotyczących realizacji Umowy każda ze Stron wyznacza następujących Przedstawicieli w osobach:</w:t>
      </w:r>
    </w:p>
    <w:p w14:paraId="049F972E" w14:textId="77777777" w:rsidR="00E96A26" w:rsidRPr="00BF2473" w:rsidRDefault="003D4270" w:rsidP="008907D9">
      <w:pPr>
        <w:spacing w:before="240" w:line="360" w:lineRule="auto"/>
        <w:ind w:left="357"/>
        <w:jc w:val="both"/>
        <w:rPr>
          <w:rFonts w:ascii="Arial" w:hAnsi="Arial" w:cs="Arial"/>
          <w:b/>
          <w:sz w:val="20"/>
          <w:lang w:val="en-US"/>
        </w:rPr>
      </w:pPr>
      <w:r w:rsidRPr="00BF2473">
        <w:rPr>
          <w:rFonts w:ascii="Arial" w:hAnsi="Arial" w:cs="Arial"/>
          <w:b/>
          <w:sz w:val="20"/>
          <w:lang w:val="en-US"/>
        </w:rPr>
        <w:t>UAM</w:t>
      </w:r>
    </w:p>
    <w:p w14:paraId="1B76C1CE" w14:textId="4D586ECE" w:rsidR="00B5710F" w:rsidRPr="00B5710F" w:rsidRDefault="00B5710F" w:rsidP="008907D9">
      <w:pPr>
        <w:tabs>
          <w:tab w:val="left" w:leader="dot" w:pos="3960"/>
        </w:tabs>
        <w:spacing w:line="360" w:lineRule="auto"/>
        <w:ind w:left="360"/>
        <w:jc w:val="both"/>
        <w:rPr>
          <w:rFonts w:ascii="Arial" w:hAnsi="Arial" w:cs="Arial"/>
          <w:sz w:val="20"/>
          <w:szCs w:val="20"/>
          <w:lang w:val="en-US"/>
        </w:rPr>
      </w:pPr>
      <w:r w:rsidRPr="00B5710F">
        <w:rPr>
          <w:rFonts w:ascii="Arial" w:hAnsi="Arial" w:cs="Arial"/>
          <w:sz w:val="20"/>
          <w:szCs w:val="20"/>
          <w:lang w:val="en-US"/>
        </w:rPr>
        <w:t>…</w:t>
      </w:r>
      <w:r>
        <w:rPr>
          <w:rFonts w:ascii="Arial" w:hAnsi="Arial" w:cs="Arial"/>
          <w:sz w:val="20"/>
          <w:szCs w:val="20"/>
          <w:lang w:val="en-US"/>
        </w:rPr>
        <w:t>…………………….</w:t>
      </w:r>
    </w:p>
    <w:p w14:paraId="74A4FFF6" w14:textId="5D67D3F0" w:rsidR="00F678C7" w:rsidRPr="006874C9" w:rsidRDefault="00F678C7" w:rsidP="008907D9">
      <w:pPr>
        <w:tabs>
          <w:tab w:val="left" w:leader="dot" w:pos="3960"/>
        </w:tabs>
        <w:spacing w:line="360" w:lineRule="auto"/>
        <w:ind w:left="360"/>
        <w:jc w:val="both"/>
        <w:rPr>
          <w:rStyle w:val="nowrap"/>
          <w:rFonts w:ascii="Arial" w:hAnsi="Arial" w:cs="Arial"/>
          <w:sz w:val="20"/>
          <w:szCs w:val="20"/>
          <w:lang w:val="de-DE"/>
        </w:rPr>
      </w:pPr>
      <w:proofErr w:type="spellStart"/>
      <w:r w:rsidRPr="006874C9">
        <w:rPr>
          <w:rFonts w:ascii="Arial" w:hAnsi="Arial" w:cs="Arial"/>
          <w:sz w:val="20"/>
          <w:szCs w:val="20"/>
          <w:lang w:val="de-DE"/>
        </w:rPr>
        <w:t>e-mail</w:t>
      </w:r>
      <w:proofErr w:type="spellEnd"/>
      <w:r w:rsidRPr="006874C9">
        <w:rPr>
          <w:rFonts w:ascii="Arial" w:hAnsi="Arial" w:cs="Arial"/>
          <w:sz w:val="20"/>
          <w:szCs w:val="20"/>
          <w:lang w:val="de-DE"/>
        </w:rPr>
        <w:t xml:space="preserve">: </w:t>
      </w:r>
      <w:r w:rsidR="00B5710F">
        <w:rPr>
          <w:rFonts w:ascii="Arial" w:hAnsi="Arial" w:cs="Arial"/>
          <w:sz w:val="20"/>
          <w:szCs w:val="20"/>
          <w:lang w:val="de-DE"/>
        </w:rPr>
        <w:t>…………………….</w:t>
      </w:r>
    </w:p>
    <w:p w14:paraId="78FC861C" w14:textId="115591EC" w:rsidR="00E96A26" w:rsidRDefault="00F678C7" w:rsidP="008907D9">
      <w:pPr>
        <w:tabs>
          <w:tab w:val="left" w:leader="dot" w:pos="3960"/>
        </w:tabs>
        <w:spacing w:line="360" w:lineRule="auto"/>
        <w:ind w:left="360"/>
        <w:jc w:val="both"/>
        <w:rPr>
          <w:rFonts w:ascii="Arial" w:hAnsi="Arial" w:cs="Arial"/>
          <w:sz w:val="20"/>
          <w:szCs w:val="20"/>
          <w:lang w:val="de-DE"/>
        </w:rPr>
      </w:pPr>
      <w:r w:rsidRPr="006874C9">
        <w:rPr>
          <w:rFonts w:ascii="Arial" w:hAnsi="Arial" w:cs="Arial"/>
          <w:sz w:val="20"/>
          <w:szCs w:val="20"/>
          <w:lang w:val="de-DE"/>
        </w:rPr>
        <w:t xml:space="preserve">tel.: </w:t>
      </w:r>
      <w:r w:rsidR="00B5710F">
        <w:rPr>
          <w:rFonts w:ascii="Arial" w:hAnsi="Arial" w:cs="Arial"/>
          <w:sz w:val="20"/>
          <w:szCs w:val="20"/>
          <w:lang w:val="de-DE"/>
        </w:rPr>
        <w:t>……………………………..</w:t>
      </w:r>
    </w:p>
    <w:p w14:paraId="0AB1E938" w14:textId="77777777" w:rsidR="008221E4" w:rsidRDefault="008221E4" w:rsidP="008907D9">
      <w:pPr>
        <w:tabs>
          <w:tab w:val="left" w:leader="dot" w:pos="3960"/>
        </w:tabs>
        <w:spacing w:line="360" w:lineRule="auto"/>
        <w:ind w:left="360"/>
        <w:jc w:val="both"/>
        <w:rPr>
          <w:rFonts w:ascii="Arial" w:hAnsi="Arial" w:cs="Arial"/>
          <w:sz w:val="20"/>
          <w:szCs w:val="20"/>
          <w:lang w:val="de-DE"/>
        </w:rPr>
      </w:pPr>
    </w:p>
    <w:p w14:paraId="156F3336" w14:textId="288C415C" w:rsidR="00BD4F9F" w:rsidRPr="00BD4F9F" w:rsidRDefault="0069352D" w:rsidP="008907D9">
      <w:pPr>
        <w:tabs>
          <w:tab w:val="left" w:leader="dot" w:pos="3960"/>
        </w:tabs>
        <w:spacing w:line="360" w:lineRule="auto"/>
        <w:ind w:left="360"/>
        <w:jc w:val="both"/>
        <w:rPr>
          <w:rFonts w:ascii="Arial" w:hAnsi="Arial" w:cs="Arial"/>
          <w:b/>
          <w:iCs/>
          <w:sz w:val="20"/>
          <w:szCs w:val="20"/>
          <w:lang w:val="de-DE"/>
        </w:rPr>
      </w:pPr>
      <w:r>
        <w:rPr>
          <w:rFonts w:ascii="Arial" w:hAnsi="Arial" w:cs="Arial"/>
          <w:b/>
          <w:iCs/>
          <w:sz w:val="20"/>
          <w:szCs w:val="20"/>
          <w:lang w:val="de-DE"/>
        </w:rPr>
        <w:t>…………………..</w:t>
      </w:r>
    </w:p>
    <w:p w14:paraId="35DC40C5" w14:textId="3C9E0694" w:rsidR="00E96A26" w:rsidRPr="00A54DC3" w:rsidRDefault="00B5710F" w:rsidP="008907D9">
      <w:pPr>
        <w:tabs>
          <w:tab w:val="left" w:leader="dot" w:pos="3960"/>
        </w:tabs>
        <w:spacing w:line="360" w:lineRule="auto"/>
        <w:ind w:left="360"/>
        <w:jc w:val="both"/>
        <w:rPr>
          <w:rFonts w:ascii="Arial" w:hAnsi="Arial" w:cs="Arial"/>
          <w:iCs/>
          <w:sz w:val="20"/>
          <w:szCs w:val="20"/>
          <w:lang w:val="de-DE"/>
        </w:rPr>
      </w:pPr>
      <w:r>
        <w:rPr>
          <w:rFonts w:ascii="Arial" w:hAnsi="Arial" w:cs="Arial"/>
          <w:iCs/>
          <w:sz w:val="20"/>
          <w:szCs w:val="20"/>
          <w:lang w:val="de-DE"/>
        </w:rPr>
        <w:t>……………………………….</w:t>
      </w:r>
    </w:p>
    <w:p w14:paraId="6584FF4A" w14:textId="33B69803" w:rsidR="00E96A26" w:rsidRPr="006874C9" w:rsidRDefault="00E96A26" w:rsidP="008907D9">
      <w:pPr>
        <w:tabs>
          <w:tab w:val="left" w:leader="dot" w:pos="3960"/>
        </w:tabs>
        <w:spacing w:line="360" w:lineRule="auto"/>
        <w:ind w:left="360"/>
        <w:jc w:val="both"/>
        <w:rPr>
          <w:rStyle w:val="nowrap"/>
          <w:rFonts w:ascii="Arial" w:hAnsi="Arial" w:cs="Arial"/>
          <w:sz w:val="20"/>
          <w:szCs w:val="20"/>
          <w:lang w:val="de-DE"/>
        </w:rPr>
      </w:pPr>
      <w:proofErr w:type="spellStart"/>
      <w:r w:rsidRPr="006874C9">
        <w:rPr>
          <w:rFonts w:ascii="Arial" w:hAnsi="Arial" w:cs="Arial"/>
          <w:sz w:val="20"/>
          <w:szCs w:val="20"/>
          <w:lang w:val="de-DE"/>
        </w:rPr>
        <w:t>e-mail</w:t>
      </w:r>
      <w:proofErr w:type="spellEnd"/>
      <w:r w:rsidRPr="006874C9">
        <w:rPr>
          <w:rFonts w:ascii="Arial" w:hAnsi="Arial" w:cs="Arial"/>
          <w:sz w:val="20"/>
          <w:szCs w:val="20"/>
          <w:lang w:val="de-DE"/>
        </w:rPr>
        <w:t xml:space="preserve">: </w:t>
      </w:r>
      <w:r w:rsidR="00B5710F">
        <w:rPr>
          <w:rStyle w:val="nowrap"/>
          <w:rFonts w:ascii="Arial" w:hAnsi="Arial" w:cs="Arial"/>
          <w:sz w:val="20"/>
          <w:szCs w:val="20"/>
          <w:lang w:val="de-DE"/>
        </w:rPr>
        <w:t>……………………..</w:t>
      </w:r>
    </w:p>
    <w:p w14:paraId="3A42B2D1" w14:textId="63B125F2" w:rsidR="00E96A26" w:rsidRPr="00A54DC3" w:rsidRDefault="00E96A26" w:rsidP="008907D9">
      <w:pPr>
        <w:tabs>
          <w:tab w:val="left" w:leader="dot" w:pos="3960"/>
        </w:tabs>
        <w:spacing w:line="360" w:lineRule="auto"/>
        <w:ind w:left="360"/>
        <w:jc w:val="both"/>
        <w:rPr>
          <w:rFonts w:ascii="Arial" w:hAnsi="Arial" w:cs="Arial"/>
          <w:sz w:val="20"/>
          <w:szCs w:val="20"/>
        </w:rPr>
      </w:pPr>
      <w:r w:rsidRPr="00A54DC3">
        <w:rPr>
          <w:rFonts w:ascii="Arial" w:hAnsi="Arial" w:cs="Arial"/>
          <w:sz w:val="20"/>
          <w:szCs w:val="20"/>
        </w:rPr>
        <w:t xml:space="preserve">tel.: </w:t>
      </w:r>
      <w:r w:rsidR="00B5710F">
        <w:rPr>
          <w:rFonts w:ascii="Arial" w:hAnsi="Arial" w:cs="Arial"/>
          <w:sz w:val="20"/>
          <w:szCs w:val="20"/>
        </w:rPr>
        <w:t>……………………….</w:t>
      </w:r>
    </w:p>
    <w:p w14:paraId="2BD2DC36" w14:textId="6348060C" w:rsidR="00E96A26" w:rsidRPr="006874C9" w:rsidRDefault="00E96A26" w:rsidP="008907D9">
      <w:pPr>
        <w:spacing w:before="240" w:line="360" w:lineRule="auto"/>
        <w:ind w:left="357"/>
        <w:jc w:val="both"/>
        <w:rPr>
          <w:rFonts w:ascii="Arial" w:hAnsi="Arial" w:cs="Arial"/>
          <w:sz w:val="20"/>
        </w:rPr>
      </w:pPr>
      <w:r w:rsidRPr="006874C9">
        <w:rPr>
          <w:rFonts w:ascii="Arial" w:hAnsi="Arial" w:cs="Arial"/>
          <w:sz w:val="20"/>
          <w:szCs w:val="20"/>
        </w:rPr>
        <w:t>Zakres upoważnienia osób wymienionych powyżej nie obejmuje umocowania do składania oświadczeń skutkujących zmianą niniejszej</w:t>
      </w:r>
      <w:r w:rsidRPr="006874C9">
        <w:rPr>
          <w:rFonts w:ascii="Arial" w:hAnsi="Arial" w:cs="Arial"/>
          <w:sz w:val="20"/>
        </w:rPr>
        <w:t xml:space="preserve"> Umowy</w:t>
      </w:r>
      <w:r w:rsidR="00A54DC3">
        <w:rPr>
          <w:rFonts w:ascii="Arial" w:hAnsi="Arial" w:cs="Arial"/>
          <w:sz w:val="20"/>
        </w:rPr>
        <w:t>, lub zawarciem umowy szczegółowej, o której mowa w § 1 ust. 2</w:t>
      </w:r>
      <w:r w:rsidRPr="006874C9">
        <w:rPr>
          <w:rFonts w:ascii="Arial" w:hAnsi="Arial" w:cs="Arial"/>
          <w:sz w:val="20"/>
        </w:rPr>
        <w:t>.</w:t>
      </w:r>
    </w:p>
    <w:p w14:paraId="5356C6C1" w14:textId="76CCD815" w:rsidR="00E96A26" w:rsidRPr="006874C9" w:rsidRDefault="00E96A26" w:rsidP="008907D9">
      <w:pPr>
        <w:numPr>
          <w:ilvl w:val="0"/>
          <w:numId w:val="20"/>
        </w:numPr>
        <w:tabs>
          <w:tab w:val="left" w:leader="dot" w:pos="2340"/>
          <w:tab w:val="left" w:leader="dot" w:pos="9360"/>
        </w:tabs>
        <w:spacing w:before="120" w:line="360" w:lineRule="auto"/>
        <w:jc w:val="both"/>
        <w:rPr>
          <w:rFonts w:ascii="Arial" w:hAnsi="Arial" w:cs="Arial"/>
          <w:sz w:val="20"/>
        </w:rPr>
      </w:pPr>
      <w:r w:rsidRPr="006874C9">
        <w:rPr>
          <w:rFonts w:ascii="Arial" w:hAnsi="Arial" w:cs="Arial"/>
          <w:sz w:val="20"/>
        </w:rPr>
        <w:t xml:space="preserve">Strony zgodnie postanawiają, że w okresie obowiązywania niniejszej </w:t>
      </w:r>
      <w:r w:rsidR="00A54DC3">
        <w:rPr>
          <w:rFonts w:ascii="Arial" w:hAnsi="Arial" w:cs="Arial"/>
          <w:sz w:val="20"/>
        </w:rPr>
        <w:t>U</w:t>
      </w:r>
      <w:r w:rsidRPr="006874C9">
        <w:rPr>
          <w:rFonts w:ascii="Arial" w:hAnsi="Arial" w:cs="Arial"/>
          <w:sz w:val="20"/>
        </w:rPr>
        <w:t xml:space="preserve">mowy zarówno </w:t>
      </w:r>
      <w:r w:rsidR="008221E4">
        <w:rPr>
          <w:rFonts w:ascii="Arial" w:hAnsi="Arial" w:cs="Arial"/>
          <w:b/>
          <w:sz w:val="20"/>
        </w:rPr>
        <w:t>UAM</w:t>
      </w:r>
      <w:r w:rsidRPr="006874C9">
        <w:rPr>
          <w:rFonts w:ascii="Arial" w:hAnsi="Arial" w:cs="Arial"/>
          <w:sz w:val="20"/>
        </w:rPr>
        <w:t>, jak</w:t>
      </w:r>
      <w:r w:rsidR="00A42526">
        <w:rPr>
          <w:rFonts w:ascii="Arial" w:hAnsi="Arial" w:cs="Arial"/>
          <w:sz w:val="20"/>
        </w:rPr>
        <w:t> </w:t>
      </w:r>
      <w:r w:rsidRPr="006874C9">
        <w:rPr>
          <w:rFonts w:ascii="Arial" w:hAnsi="Arial" w:cs="Arial"/>
          <w:sz w:val="20"/>
        </w:rPr>
        <w:t>i</w:t>
      </w:r>
      <w:r w:rsidR="00B5710F">
        <w:rPr>
          <w:rFonts w:ascii="Arial" w:hAnsi="Arial" w:cs="Arial"/>
          <w:sz w:val="20"/>
        </w:rPr>
        <w:t xml:space="preserve"> </w:t>
      </w:r>
      <w:r w:rsidR="0069352D">
        <w:rPr>
          <w:rFonts w:ascii="Arial" w:hAnsi="Arial" w:cs="Arial"/>
          <w:b/>
          <w:sz w:val="20"/>
        </w:rPr>
        <w:t xml:space="preserve">………………… </w:t>
      </w:r>
      <w:r w:rsidRPr="006874C9">
        <w:rPr>
          <w:rFonts w:ascii="Arial" w:hAnsi="Arial" w:cs="Arial"/>
          <w:sz w:val="20"/>
        </w:rPr>
        <w:t>może bez konieczności zmiany niniejszej Umowy wyznaczyć do kontaktów inne osoby niż wskazane powyżej. Wyznaczenie nowych osób powinno nastąpić na piśmie</w:t>
      </w:r>
      <w:r w:rsidR="008907D9">
        <w:rPr>
          <w:rFonts w:ascii="Arial" w:hAnsi="Arial" w:cs="Arial"/>
          <w:sz w:val="20"/>
        </w:rPr>
        <w:t>.</w:t>
      </w:r>
    </w:p>
    <w:p w14:paraId="4313AA5D" w14:textId="77777777" w:rsidR="00E96A26" w:rsidRPr="00A42526" w:rsidRDefault="00E96A26" w:rsidP="00A42526">
      <w:pPr>
        <w:pStyle w:val="Nagwek1"/>
        <w:spacing w:before="240" w:after="240"/>
        <w:ind w:left="357" w:hanging="357"/>
        <w:rPr>
          <w:rFonts w:ascii="Arial" w:hAnsi="Arial" w:cs="Arial"/>
          <w:sz w:val="22"/>
          <w:szCs w:val="22"/>
        </w:rPr>
      </w:pPr>
      <w:r w:rsidRPr="00A42526">
        <w:rPr>
          <w:rFonts w:ascii="Arial" w:hAnsi="Arial" w:cs="Arial"/>
          <w:sz w:val="22"/>
          <w:szCs w:val="22"/>
        </w:rPr>
        <w:t>Zachowanie poufności</w:t>
      </w:r>
    </w:p>
    <w:p w14:paraId="1EC40AB3" w14:textId="6EB11690" w:rsidR="007D5676" w:rsidRDefault="00E96A26" w:rsidP="007D5676">
      <w:pPr>
        <w:numPr>
          <w:ilvl w:val="0"/>
          <w:numId w:val="21"/>
        </w:numPr>
        <w:spacing w:before="120" w:line="360" w:lineRule="auto"/>
        <w:jc w:val="both"/>
        <w:rPr>
          <w:rFonts w:ascii="Arial" w:hAnsi="Arial" w:cs="Arial"/>
          <w:sz w:val="20"/>
          <w:szCs w:val="20"/>
          <w:lang w:eastAsia="en-US"/>
        </w:rPr>
      </w:pPr>
      <w:r w:rsidRPr="008E690D">
        <w:rPr>
          <w:rFonts w:ascii="Arial" w:hAnsi="Arial" w:cs="Arial"/>
          <w:sz w:val="20"/>
          <w:szCs w:val="20"/>
        </w:rPr>
        <w:t>Wszelkie</w:t>
      </w:r>
      <w:r w:rsidRPr="008E690D">
        <w:rPr>
          <w:rFonts w:ascii="Arial" w:hAnsi="Arial" w:cs="Arial"/>
          <w:sz w:val="20"/>
          <w:szCs w:val="20"/>
          <w:lang w:eastAsia="en-US"/>
        </w:rPr>
        <w:t xml:space="preserve"> informacje w ustnej, pisemnej, elektronicznej lub innej postaci, które Strony wzajemnie sobie udostępnią w związku z realizacją Umowy, w czasie jej obowiązywania będą traktowane jako poufne i będą wykorzystane wyłącznie do wykonania zobowiązań objętych Umową.</w:t>
      </w:r>
    </w:p>
    <w:p w14:paraId="7746011D" w14:textId="77777777" w:rsidR="007D5676" w:rsidRDefault="00734384" w:rsidP="007D5676">
      <w:pPr>
        <w:numPr>
          <w:ilvl w:val="0"/>
          <w:numId w:val="21"/>
        </w:numPr>
        <w:spacing w:before="120" w:line="360" w:lineRule="auto"/>
        <w:jc w:val="both"/>
        <w:rPr>
          <w:rFonts w:ascii="Arial" w:hAnsi="Arial" w:cs="Arial"/>
          <w:sz w:val="20"/>
          <w:szCs w:val="20"/>
          <w:lang w:eastAsia="en-US"/>
        </w:rPr>
      </w:pPr>
      <w:r w:rsidRPr="007D5676">
        <w:rPr>
          <w:rFonts w:ascii="Arial" w:hAnsi="Arial" w:cs="Arial"/>
          <w:sz w:val="20"/>
          <w:szCs w:val="20"/>
        </w:rPr>
        <w:t>Zasady i zakres zachowania poufności informacji,</w:t>
      </w:r>
      <w:r w:rsidRPr="007D5676">
        <w:rPr>
          <w:rFonts w:ascii="Arial" w:hAnsi="Arial" w:cs="Arial"/>
          <w:sz w:val="20"/>
          <w:szCs w:val="20"/>
          <w:lang w:eastAsia="en-US"/>
        </w:rPr>
        <w:t xml:space="preserve"> które Strony wzajemnie sobie udostępnią w związku z realizacją umów szczegółowych będą każdorazowo regulowane w tych umowach.</w:t>
      </w:r>
      <w:r w:rsidR="007D5676">
        <w:rPr>
          <w:rFonts w:ascii="Arial" w:hAnsi="Arial" w:cs="Arial"/>
          <w:sz w:val="20"/>
          <w:szCs w:val="20"/>
          <w:lang w:eastAsia="en-US"/>
        </w:rPr>
        <w:t xml:space="preserve"> </w:t>
      </w:r>
    </w:p>
    <w:p w14:paraId="6FFF0972" w14:textId="188667BA" w:rsidR="00E96A26" w:rsidRPr="007D5676" w:rsidRDefault="00E96A26" w:rsidP="007D5676">
      <w:pPr>
        <w:numPr>
          <w:ilvl w:val="0"/>
          <w:numId w:val="21"/>
        </w:numPr>
        <w:spacing w:before="120" w:line="360" w:lineRule="auto"/>
        <w:jc w:val="both"/>
        <w:rPr>
          <w:rFonts w:ascii="Arial" w:hAnsi="Arial" w:cs="Arial"/>
          <w:sz w:val="20"/>
          <w:szCs w:val="20"/>
          <w:lang w:eastAsia="en-US"/>
        </w:rPr>
      </w:pPr>
      <w:r w:rsidRPr="007D5676">
        <w:rPr>
          <w:rFonts w:ascii="Arial" w:hAnsi="Arial" w:cs="Arial"/>
          <w:sz w:val="20"/>
        </w:rPr>
        <w:t>W razie wątpliwości, czy określona informacja stanowi tajemnicę, Strona zainteresowana, przed podjęciem jakichkolwiek działań, winna zwrócić się do drugiej Strony o udzielenie stosownej interpretacji.</w:t>
      </w:r>
    </w:p>
    <w:p w14:paraId="261A456A" w14:textId="77777777" w:rsidR="00E96A26" w:rsidRPr="006874C9" w:rsidRDefault="00E96A26" w:rsidP="00F3560F">
      <w:pPr>
        <w:numPr>
          <w:ilvl w:val="0"/>
          <w:numId w:val="21"/>
        </w:numPr>
        <w:spacing w:before="120" w:line="360" w:lineRule="auto"/>
        <w:jc w:val="both"/>
        <w:rPr>
          <w:rFonts w:ascii="Arial" w:hAnsi="Arial" w:cs="Arial"/>
          <w:sz w:val="20"/>
        </w:rPr>
      </w:pPr>
      <w:r w:rsidRPr="006874C9">
        <w:rPr>
          <w:rFonts w:ascii="Arial" w:hAnsi="Arial" w:cs="Arial"/>
          <w:sz w:val="20"/>
        </w:rPr>
        <w:t xml:space="preserve">Strony </w:t>
      </w:r>
      <w:r w:rsidRPr="008E690D">
        <w:rPr>
          <w:rFonts w:ascii="Arial" w:hAnsi="Arial" w:cs="Arial"/>
          <w:sz w:val="20"/>
          <w:szCs w:val="20"/>
          <w:lang w:eastAsia="en-US"/>
        </w:rPr>
        <w:t>niezwłocznie</w:t>
      </w:r>
      <w:r w:rsidRPr="006874C9">
        <w:rPr>
          <w:rFonts w:ascii="Arial" w:hAnsi="Arial" w:cs="Arial"/>
          <w:sz w:val="20"/>
        </w:rPr>
        <w:t xml:space="preserve"> powiadomią się nawzajem o wszelkich naruszeniach poufności odnoszących się do niniejszej Umowy lub do innych informacji stanowiących własność Stron, oraz udzielą sobie pomocy w ramach postępowania w takiej sprawie, prowadzonego przez jedną ze Stron.</w:t>
      </w:r>
    </w:p>
    <w:p w14:paraId="58E5B5AB" w14:textId="2D1DB452" w:rsidR="00E96A26" w:rsidRPr="006874C9" w:rsidRDefault="00E96A26" w:rsidP="00F3560F">
      <w:pPr>
        <w:numPr>
          <w:ilvl w:val="0"/>
          <w:numId w:val="21"/>
        </w:numPr>
        <w:spacing w:before="120" w:line="360" w:lineRule="auto"/>
        <w:jc w:val="both"/>
        <w:rPr>
          <w:rFonts w:ascii="Arial" w:hAnsi="Arial" w:cs="Arial"/>
          <w:sz w:val="20"/>
        </w:rPr>
      </w:pPr>
      <w:r w:rsidRPr="006874C9">
        <w:rPr>
          <w:rFonts w:ascii="Arial" w:hAnsi="Arial" w:cs="Arial"/>
          <w:sz w:val="20"/>
        </w:rPr>
        <w:t xml:space="preserve">Strony zobowiązują się do utrzymywania w ścisłej tajemnicy poufnych informacji dotyczących drugiej Strony, </w:t>
      </w:r>
      <w:r w:rsidR="007D5676">
        <w:rPr>
          <w:rFonts w:ascii="Arial" w:hAnsi="Arial" w:cs="Arial"/>
          <w:sz w:val="20"/>
        </w:rPr>
        <w:t xml:space="preserve">otrzymanych w </w:t>
      </w:r>
      <w:proofErr w:type="spellStart"/>
      <w:r w:rsidR="007D5676">
        <w:rPr>
          <w:rFonts w:ascii="Arial" w:hAnsi="Arial" w:cs="Arial"/>
          <w:sz w:val="20"/>
        </w:rPr>
        <w:t>okrsie</w:t>
      </w:r>
      <w:proofErr w:type="spellEnd"/>
      <w:r w:rsidR="007D5676">
        <w:rPr>
          <w:rFonts w:ascii="Arial" w:hAnsi="Arial" w:cs="Arial"/>
          <w:sz w:val="20"/>
        </w:rPr>
        <w:t xml:space="preserve"> jej obowiązywania, </w:t>
      </w:r>
      <w:r w:rsidRPr="006874C9">
        <w:rPr>
          <w:rFonts w:ascii="Arial" w:hAnsi="Arial" w:cs="Arial"/>
          <w:sz w:val="20"/>
        </w:rPr>
        <w:t>zarówno w czasie trwania niniejszej Umowy</w:t>
      </w:r>
      <w:r w:rsidR="00BA3461">
        <w:rPr>
          <w:rFonts w:ascii="Arial" w:hAnsi="Arial" w:cs="Arial"/>
          <w:sz w:val="20"/>
        </w:rPr>
        <w:t xml:space="preserve"> i umów szczegółowych</w:t>
      </w:r>
      <w:r w:rsidRPr="006874C9">
        <w:rPr>
          <w:rFonts w:ascii="Arial" w:hAnsi="Arial" w:cs="Arial"/>
          <w:sz w:val="20"/>
        </w:rPr>
        <w:t xml:space="preserve">, jak i w ciągu </w:t>
      </w:r>
      <w:r w:rsidR="00FB27F4" w:rsidRPr="007D5676">
        <w:rPr>
          <w:rFonts w:ascii="Arial" w:hAnsi="Arial" w:cs="Arial"/>
          <w:sz w:val="20"/>
        </w:rPr>
        <w:t>5</w:t>
      </w:r>
      <w:r w:rsidR="00BD272B" w:rsidRPr="007D5676">
        <w:rPr>
          <w:rFonts w:ascii="Arial" w:hAnsi="Arial" w:cs="Arial"/>
          <w:sz w:val="20"/>
        </w:rPr>
        <w:t xml:space="preserve"> </w:t>
      </w:r>
      <w:r w:rsidRPr="007D5676">
        <w:rPr>
          <w:rFonts w:ascii="Arial" w:hAnsi="Arial" w:cs="Arial"/>
          <w:sz w:val="20"/>
        </w:rPr>
        <w:t>lat</w:t>
      </w:r>
      <w:r w:rsidR="00BD272B">
        <w:rPr>
          <w:rFonts w:ascii="Arial" w:hAnsi="Arial" w:cs="Arial"/>
          <w:sz w:val="20"/>
        </w:rPr>
        <w:t xml:space="preserve"> (słownie: </w:t>
      </w:r>
      <w:r w:rsidR="00173600">
        <w:rPr>
          <w:rFonts w:ascii="Arial" w:hAnsi="Arial" w:cs="Arial"/>
          <w:sz w:val="20"/>
        </w:rPr>
        <w:t>pię</w:t>
      </w:r>
      <w:r w:rsidR="00A94B35">
        <w:rPr>
          <w:rFonts w:ascii="Arial" w:hAnsi="Arial" w:cs="Arial"/>
          <w:sz w:val="20"/>
        </w:rPr>
        <w:t>ciu</w:t>
      </w:r>
      <w:r w:rsidR="00BD272B">
        <w:rPr>
          <w:rFonts w:ascii="Arial" w:hAnsi="Arial" w:cs="Arial"/>
          <w:sz w:val="20"/>
        </w:rPr>
        <w:t xml:space="preserve"> lat)</w:t>
      </w:r>
      <w:r w:rsidRPr="006874C9">
        <w:rPr>
          <w:rFonts w:ascii="Arial" w:hAnsi="Arial" w:cs="Arial"/>
          <w:sz w:val="20"/>
        </w:rPr>
        <w:t xml:space="preserve"> po </w:t>
      </w:r>
      <w:r w:rsidR="007D5676">
        <w:rPr>
          <w:rFonts w:ascii="Arial" w:hAnsi="Arial" w:cs="Arial"/>
          <w:sz w:val="20"/>
        </w:rPr>
        <w:t>jej</w:t>
      </w:r>
      <w:r w:rsidR="007D5676" w:rsidRPr="006874C9">
        <w:rPr>
          <w:rFonts w:ascii="Arial" w:hAnsi="Arial" w:cs="Arial"/>
          <w:sz w:val="20"/>
        </w:rPr>
        <w:t xml:space="preserve"> </w:t>
      </w:r>
      <w:r w:rsidRPr="006874C9">
        <w:rPr>
          <w:rFonts w:ascii="Arial" w:hAnsi="Arial" w:cs="Arial"/>
          <w:sz w:val="20"/>
        </w:rPr>
        <w:t>zakończeniu</w:t>
      </w:r>
      <w:r w:rsidR="00BD272B">
        <w:rPr>
          <w:rFonts w:ascii="Arial" w:hAnsi="Arial" w:cs="Arial"/>
          <w:sz w:val="20"/>
        </w:rPr>
        <w:t>,</w:t>
      </w:r>
      <w:r w:rsidRPr="006874C9">
        <w:rPr>
          <w:rFonts w:ascii="Arial" w:hAnsi="Arial" w:cs="Arial"/>
          <w:sz w:val="20"/>
        </w:rPr>
        <w:t xml:space="preserve"> chyba że uzyskają każdorazowo zgodę drugiej Strony na piśmie. Dla potrzeb niniejszej Umowy za poufną informację uważa się wszelkie informacje i dane, uzyskane od drugiej Strony, jakąkolwiek drogą i</w:t>
      </w:r>
      <w:r w:rsidR="003E597A">
        <w:rPr>
          <w:rFonts w:ascii="Arial" w:hAnsi="Arial" w:cs="Arial"/>
          <w:sz w:val="20"/>
        </w:rPr>
        <w:t> </w:t>
      </w:r>
      <w:r w:rsidRPr="006874C9">
        <w:rPr>
          <w:rFonts w:ascii="Arial" w:hAnsi="Arial" w:cs="Arial"/>
          <w:sz w:val="20"/>
        </w:rPr>
        <w:t>w</w:t>
      </w:r>
      <w:r w:rsidR="003E597A">
        <w:rPr>
          <w:rFonts w:ascii="Arial" w:hAnsi="Arial" w:cs="Arial"/>
          <w:sz w:val="20"/>
        </w:rPr>
        <w:t> </w:t>
      </w:r>
      <w:r w:rsidRPr="006874C9">
        <w:rPr>
          <w:rFonts w:ascii="Arial" w:hAnsi="Arial" w:cs="Arial"/>
          <w:sz w:val="20"/>
        </w:rPr>
        <w:t xml:space="preserve">jakiejkolwiek formie </w:t>
      </w:r>
      <w:r w:rsidR="007D5676">
        <w:rPr>
          <w:rFonts w:ascii="Arial" w:hAnsi="Arial" w:cs="Arial"/>
          <w:sz w:val="20"/>
        </w:rPr>
        <w:t>w okresie obowiązywania</w:t>
      </w:r>
      <w:r w:rsidRPr="006874C9">
        <w:rPr>
          <w:rFonts w:ascii="Arial" w:hAnsi="Arial" w:cs="Arial"/>
          <w:sz w:val="20"/>
        </w:rPr>
        <w:t xml:space="preserve"> niniejszej Umowy.</w:t>
      </w:r>
    </w:p>
    <w:p w14:paraId="7F7749DE" w14:textId="2416E7A9" w:rsidR="00E96A26" w:rsidRPr="006874C9" w:rsidRDefault="00E96A26" w:rsidP="00F3560F">
      <w:pPr>
        <w:numPr>
          <w:ilvl w:val="0"/>
          <w:numId w:val="21"/>
        </w:numPr>
        <w:spacing w:before="120" w:line="360" w:lineRule="auto"/>
        <w:jc w:val="both"/>
        <w:rPr>
          <w:rFonts w:ascii="Arial" w:hAnsi="Arial" w:cs="Arial"/>
          <w:sz w:val="20"/>
        </w:rPr>
      </w:pPr>
      <w:r w:rsidRPr="006874C9">
        <w:rPr>
          <w:rFonts w:ascii="Arial" w:hAnsi="Arial" w:cs="Arial"/>
          <w:sz w:val="20"/>
        </w:rPr>
        <w:t>W szczególności Strony zobowiązane są przedsięwziąć odpowiednie kroki, aby dostęp do poufnych informacji miały jedynie osoby bezpośrednio zaangażowane w działania związane z realizacją niniejszej Umowy</w:t>
      </w:r>
      <w:r w:rsidR="0061615F">
        <w:rPr>
          <w:rFonts w:ascii="Arial" w:hAnsi="Arial" w:cs="Arial"/>
          <w:sz w:val="20"/>
        </w:rPr>
        <w:t>.</w:t>
      </w:r>
    </w:p>
    <w:p w14:paraId="1E59C74E" w14:textId="1058637C" w:rsidR="00E96A26" w:rsidRPr="006874C9" w:rsidRDefault="00E96A26" w:rsidP="00F3560F">
      <w:pPr>
        <w:numPr>
          <w:ilvl w:val="0"/>
          <w:numId w:val="21"/>
        </w:numPr>
        <w:spacing w:before="120" w:line="360" w:lineRule="auto"/>
        <w:jc w:val="both"/>
        <w:rPr>
          <w:rFonts w:ascii="Arial" w:hAnsi="Arial" w:cs="Arial"/>
          <w:sz w:val="20"/>
          <w:szCs w:val="20"/>
        </w:rPr>
      </w:pPr>
      <w:r w:rsidRPr="006874C9">
        <w:rPr>
          <w:rFonts w:ascii="Arial" w:hAnsi="Arial" w:cs="Arial"/>
          <w:sz w:val="20"/>
        </w:rPr>
        <w:lastRenderedPageBreak/>
        <w:t xml:space="preserve">Każda ze Stron zobowiązuje się nie ujawniać bez zgody drugiej Strony ofert, dokumentacji i innych informacji przekazanych w ramach realizacji niniejszej Umowy. Każda ze Stron zobowiązuje się przedsięwziąć odpowiednie kroki w celu dochowania powyższego zobowiązania przez swych pracowników. </w:t>
      </w:r>
      <w:r w:rsidR="00D5427D" w:rsidRPr="00D5427D">
        <w:rPr>
          <w:rFonts w:ascii="Arial" w:hAnsi="Arial" w:cs="Arial"/>
          <w:sz w:val="20"/>
        </w:rPr>
        <w:t xml:space="preserve">Jednocześnie w celu uniknięcia wszelkich wątpliwości strony zgodnie postanawiają, że treść niniejszej </w:t>
      </w:r>
      <w:r w:rsidR="007D5676">
        <w:rPr>
          <w:rFonts w:ascii="Arial" w:hAnsi="Arial" w:cs="Arial"/>
          <w:sz w:val="20"/>
        </w:rPr>
        <w:t>U</w:t>
      </w:r>
      <w:r w:rsidR="00D5427D" w:rsidRPr="00D5427D">
        <w:rPr>
          <w:rFonts w:ascii="Arial" w:hAnsi="Arial" w:cs="Arial"/>
          <w:sz w:val="20"/>
        </w:rPr>
        <w:t xml:space="preserve">mowy nie jest poufna. Strony wyrażają zgodę na upowszechnianie, kopiowanie przekazywanie i udostępnianie treści niniejszej </w:t>
      </w:r>
      <w:r w:rsidR="007D5676">
        <w:rPr>
          <w:rFonts w:ascii="Arial" w:hAnsi="Arial" w:cs="Arial"/>
          <w:sz w:val="20"/>
        </w:rPr>
        <w:t>U</w:t>
      </w:r>
      <w:r w:rsidR="00D5427D" w:rsidRPr="00D5427D">
        <w:rPr>
          <w:rFonts w:ascii="Arial" w:hAnsi="Arial" w:cs="Arial"/>
          <w:sz w:val="20"/>
        </w:rPr>
        <w:t>mowy</w:t>
      </w:r>
      <w:r w:rsidR="00556FC8">
        <w:rPr>
          <w:rFonts w:ascii="Arial" w:hAnsi="Arial" w:cs="Arial"/>
          <w:sz w:val="20"/>
        </w:rPr>
        <w:t xml:space="preserve"> w</w:t>
      </w:r>
      <w:r w:rsidR="00556FC8" w:rsidRPr="00556FC8">
        <w:rPr>
          <w:rFonts w:ascii="Arial" w:hAnsi="Arial" w:cs="Arial"/>
          <w:sz w:val="20"/>
        </w:rPr>
        <w:t>raz z załącznikami</w:t>
      </w:r>
      <w:r w:rsidR="00556FC8">
        <w:rPr>
          <w:rFonts w:ascii="Arial" w:hAnsi="Arial" w:cs="Arial"/>
          <w:sz w:val="20"/>
        </w:rPr>
        <w:t>,</w:t>
      </w:r>
      <w:r w:rsidR="00556FC8" w:rsidRPr="00556FC8">
        <w:rPr>
          <w:rFonts w:ascii="Arial" w:hAnsi="Arial" w:cs="Arial"/>
          <w:sz w:val="20"/>
        </w:rPr>
        <w:t xml:space="preserve"> które są</w:t>
      </w:r>
      <w:r w:rsidR="00556FC8">
        <w:rPr>
          <w:rFonts w:ascii="Arial" w:hAnsi="Arial" w:cs="Arial"/>
          <w:sz w:val="20"/>
        </w:rPr>
        <w:t xml:space="preserve"> jej</w:t>
      </w:r>
      <w:r w:rsidR="00556FC8" w:rsidRPr="00556FC8">
        <w:rPr>
          <w:rFonts w:ascii="Arial" w:hAnsi="Arial" w:cs="Arial"/>
          <w:sz w:val="20"/>
        </w:rPr>
        <w:t xml:space="preserve"> integralną częścią</w:t>
      </w:r>
      <w:r w:rsidR="00D5427D" w:rsidRPr="00D5427D">
        <w:rPr>
          <w:rFonts w:ascii="Arial" w:hAnsi="Arial" w:cs="Arial"/>
          <w:sz w:val="20"/>
        </w:rPr>
        <w:t>. Upraw</w:t>
      </w:r>
      <w:r w:rsidR="00556FC8">
        <w:rPr>
          <w:rFonts w:ascii="Arial" w:hAnsi="Arial" w:cs="Arial"/>
          <w:sz w:val="20"/>
        </w:rPr>
        <w:t>n</w:t>
      </w:r>
      <w:r w:rsidR="00D5427D" w:rsidRPr="00D5427D">
        <w:rPr>
          <w:rFonts w:ascii="Arial" w:hAnsi="Arial" w:cs="Arial"/>
          <w:sz w:val="20"/>
        </w:rPr>
        <w:t>ienie wskazane w zdaniu poprzednim nie stanowi podstawy do roszczeń odszkodowawczych wobec drugiej strony.</w:t>
      </w:r>
    </w:p>
    <w:p w14:paraId="753FC656" w14:textId="303E0E54" w:rsidR="00E96A26" w:rsidRPr="006874C9" w:rsidRDefault="00E96A26" w:rsidP="00F3560F">
      <w:pPr>
        <w:numPr>
          <w:ilvl w:val="0"/>
          <w:numId w:val="21"/>
        </w:numPr>
        <w:spacing w:before="120" w:line="360" w:lineRule="auto"/>
        <w:jc w:val="both"/>
        <w:rPr>
          <w:rFonts w:ascii="Arial" w:eastAsia="MS Mincho" w:hAnsi="Arial" w:cs="Arial"/>
          <w:sz w:val="20"/>
          <w:szCs w:val="20"/>
        </w:rPr>
      </w:pPr>
      <w:r w:rsidRPr="006874C9">
        <w:rPr>
          <w:rFonts w:ascii="Arial" w:eastAsia="MS Mincho" w:hAnsi="Arial" w:cs="Arial"/>
          <w:sz w:val="20"/>
          <w:szCs w:val="20"/>
        </w:rPr>
        <w:t>Wszelkie informacje chronione stosownie do p</w:t>
      </w:r>
      <w:r w:rsidR="00EF17AC">
        <w:rPr>
          <w:rFonts w:ascii="Arial" w:eastAsia="MS Mincho" w:hAnsi="Arial" w:cs="Arial"/>
          <w:sz w:val="20"/>
          <w:szCs w:val="20"/>
        </w:rPr>
        <w:t>ostanowień</w:t>
      </w:r>
      <w:r w:rsidRPr="006874C9">
        <w:rPr>
          <w:rFonts w:ascii="Arial" w:eastAsia="MS Mincho" w:hAnsi="Arial" w:cs="Arial"/>
          <w:sz w:val="20"/>
          <w:szCs w:val="20"/>
        </w:rPr>
        <w:t xml:space="preserve"> poprzedzających mogą zostać ujawnione wyłącznie w następujących sytuacjach:</w:t>
      </w:r>
    </w:p>
    <w:p w14:paraId="2AA8CAA1" w14:textId="77777777" w:rsidR="00E96A26" w:rsidRPr="006874C9" w:rsidRDefault="00E96A26" w:rsidP="00F3560F">
      <w:pPr>
        <w:pStyle w:val="Zwykytekst"/>
        <w:numPr>
          <w:ilvl w:val="1"/>
          <w:numId w:val="4"/>
        </w:numPr>
        <w:tabs>
          <w:tab w:val="clear" w:pos="1080"/>
          <w:tab w:val="num" w:pos="720"/>
        </w:tabs>
        <w:spacing w:line="360" w:lineRule="auto"/>
        <w:ind w:left="720"/>
        <w:jc w:val="both"/>
        <w:rPr>
          <w:rFonts w:ascii="Arial" w:eastAsia="MS Mincho" w:hAnsi="Arial" w:cs="Arial"/>
        </w:rPr>
      </w:pPr>
      <w:r w:rsidRPr="006874C9">
        <w:rPr>
          <w:rFonts w:ascii="Arial" w:eastAsia="MS Mincho" w:hAnsi="Arial" w:cs="Arial"/>
        </w:rPr>
        <w:t>jeżeli informacja została ujawniona publicznie przez druga stronę, będącą właścicielem informacji chronionej;</w:t>
      </w:r>
    </w:p>
    <w:p w14:paraId="28723FDB" w14:textId="77777777" w:rsidR="00E96A26" w:rsidRPr="006874C9" w:rsidRDefault="00E96A26" w:rsidP="00F3560F">
      <w:pPr>
        <w:pStyle w:val="Zwykytekst"/>
        <w:numPr>
          <w:ilvl w:val="1"/>
          <w:numId w:val="4"/>
        </w:numPr>
        <w:tabs>
          <w:tab w:val="clear" w:pos="1080"/>
          <w:tab w:val="num" w:pos="720"/>
        </w:tabs>
        <w:spacing w:line="360" w:lineRule="auto"/>
        <w:ind w:left="720"/>
        <w:jc w:val="both"/>
        <w:rPr>
          <w:rFonts w:ascii="Arial" w:eastAsia="MS Mincho" w:hAnsi="Arial" w:cs="Arial"/>
        </w:rPr>
      </w:pPr>
      <w:r w:rsidRPr="006874C9">
        <w:rPr>
          <w:rFonts w:ascii="Arial" w:eastAsia="MS Mincho" w:hAnsi="Arial" w:cs="Arial"/>
        </w:rPr>
        <w:t>jeżeli ujawnienia informacji żąda sąd lub organ ścigania w toku prowadzonych czynności na podstawie stosownych przepisów;</w:t>
      </w:r>
    </w:p>
    <w:p w14:paraId="42088555" w14:textId="57B88036" w:rsidR="00E96A26" w:rsidRPr="006874C9" w:rsidRDefault="00E96A26" w:rsidP="00F3560F">
      <w:pPr>
        <w:pStyle w:val="Zwykytekst"/>
        <w:numPr>
          <w:ilvl w:val="1"/>
          <w:numId w:val="4"/>
        </w:numPr>
        <w:tabs>
          <w:tab w:val="clear" w:pos="1080"/>
          <w:tab w:val="num" w:pos="720"/>
        </w:tabs>
        <w:spacing w:line="360" w:lineRule="auto"/>
        <w:ind w:left="720"/>
        <w:jc w:val="both"/>
        <w:rPr>
          <w:rFonts w:ascii="Arial" w:eastAsia="MS Mincho" w:hAnsi="Arial" w:cs="Arial"/>
        </w:rPr>
      </w:pPr>
      <w:r w:rsidRPr="006874C9">
        <w:rPr>
          <w:rFonts w:ascii="Arial" w:eastAsia="MS Mincho" w:hAnsi="Arial" w:cs="Arial"/>
        </w:rPr>
        <w:t xml:space="preserve">jeżeli właściciel informacji chronionej wyrazi na to uprzednio zgodę </w:t>
      </w:r>
      <w:r w:rsidR="00EF17AC">
        <w:rPr>
          <w:rFonts w:ascii="Arial" w:eastAsia="MS Mincho" w:hAnsi="Arial" w:cs="Arial"/>
        </w:rPr>
        <w:t xml:space="preserve">w formie </w:t>
      </w:r>
      <w:r w:rsidRPr="006874C9">
        <w:rPr>
          <w:rFonts w:ascii="Arial" w:eastAsia="MS Mincho" w:hAnsi="Arial" w:cs="Arial"/>
        </w:rPr>
        <w:t>pisemn</w:t>
      </w:r>
      <w:r w:rsidR="00EF17AC">
        <w:rPr>
          <w:rFonts w:ascii="Arial" w:eastAsia="MS Mincho" w:hAnsi="Arial" w:cs="Arial"/>
        </w:rPr>
        <w:t>ej pod rygorem nieważności</w:t>
      </w:r>
      <w:r w:rsidRPr="006874C9">
        <w:rPr>
          <w:rFonts w:ascii="Arial" w:eastAsia="MS Mincho" w:hAnsi="Arial" w:cs="Arial"/>
        </w:rPr>
        <w:t>;</w:t>
      </w:r>
    </w:p>
    <w:p w14:paraId="5BEFE060" w14:textId="77777777" w:rsidR="00E96A26" w:rsidRPr="006874C9" w:rsidRDefault="00E96A26" w:rsidP="00F3560F">
      <w:pPr>
        <w:pStyle w:val="Zwykytekst"/>
        <w:numPr>
          <w:ilvl w:val="1"/>
          <w:numId w:val="4"/>
        </w:numPr>
        <w:tabs>
          <w:tab w:val="clear" w:pos="1080"/>
          <w:tab w:val="num" w:pos="720"/>
        </w:tabs>
        <w:spacing w:line="360" w:lineRule="auto"/>
        <w:ind w:left="720"/>
        <w:jc w:val="both"/>
        <w:rPr>
          <w:rFonts w:ascii="Arial" w:eastAsia="MS Mincho" w:hAnsi="Arial" w:cs="Arial"/>
        </w:rPr>
      </w:pPr>
      <w:r w:rsidRPr="006874C9">
        <w:rPr>
          <w:rFonts w:ascii="Arial" w:eastAsia="MS Mincho" w:hAnsi="Arial" w:cs="Arial"/>
        </w:rPr>
        <w:t>jeżeli informacja została ujawniona w wyniku wykonania obowiązków nałożonych przepisami prawa;</w:t>
      </w:r>
    </w:p>
    <w:p w14:paraId="1C7F9C31" w14:textId="77777777" w:rsidR="00E96A26" w:rsidRPr="006874C9" w:rsidRDefault="00E96A26" w:rsidP="00F3560F">
      <w:pPr>
        <w:pStyle w:val="Zwykytekst"/>
        <w:numPr>
          <w:ilvl w:val="1"/>
          <w:numId w:val="4"/>
        </w:numPr>
        <w:tabs>
          <w:tab w:val="clear" w:pos="1080"/>
          <w:tab w:val="num" w:pos="720"/>
        </w:tabs>
        <w:spacing w:line="360" w:lineRule="auto"/>
        <w:ind w:left="720"/>
        <w:jc w:val="both"/>
        <w:rPr>
          <w:rFonts w:ascii="Arial" w:eastAsia="MS Mincho" w:hAnsi="Arial" w:cs="Arial"/>
        </w:rPr>
      </w:pPr>
      <w:r w:rsidRPr="006874C9">
        <w:rPr>
          <w:rFonts w:ascii="Arial" w:eastAsia="MS Mincho" w:hAnsi="Arial" w:cs="Arial"/>
        </w:rPr>
        <w:t xml:space="preserve">gdy Strona uzyska dostęp do informacji od osób trzecich bez naruszenia prawnych zobowiązań o tajności informacji wobec drugiej strony; </w:t>
      </w:r>
    </w:p>
    <w:p w14:paraId="6697CB0E" w14:textId="77777777" w:rsidR="00E96A26" w:rsidRPr="006874C9" w:rsidRDefault="00E96A26" w:rsidP="00F3560F">
      <w:pPr>
        <w:pStyle w:val="Zwykytekst"/>
        <w:numPr>
          <w:ilvl w:val="1"/>
          <w:numId w:val="4"/>
        </w:numPr>
        <w:tabs>
          <w:tab w:val="clear" w:pos="1080"/>
          <w:tab w:val="num" w:pos="720"/>
        </w:tabs>
        <w:spacing w:line="360" w:lineRule="auto"/>
        <w:ind w:left="720"/>
        <w:jc w:val="both"/>
        <w:rPr>
          <w:rFonts w:ascii="Arial" w:eastAsia="MS Mincho" w:hAnsi="Arial" w:cs="Arial"/>
        </w:rPr>
      </w:pPr>
      <w:r w:rsidRPr="006874C9">
        <w:rPr>
          <w:rFonts w:ascii="Arial" w:eastAsia="MS Mincho" w:hAnsi="Arial" w:cs="Arial"/>
        </w:rPr>
        <w:t>gdy informacje poufne jednej Strony były prawnie w posiadaniu drugiej strony lub były one wiadome drugiej stronie przed wyjawieniem ich przez pierwszą Stronę.</w:t>
      </w:r>
    </w:p>
    <w:p w14:paraId="6855CE52" w14:textId="77777777" w:rsidR="00E96A26" w:rsidRPr="00D64AA9" w:rsidRDefault="00E96A26" w:rsidP="00D64AA9">
      <w:pPr>
        <w:pStyle w:val="Nagwek1"/>
        <w:spacing w:before="240" w:after="240"/>
        <w:ind w:left="357" w:hanging="357"/>
        <w:rPr>
          <w:rFonts w:ascii="Arial" w:hAnsi="Arial" w:cs="Arial"/>
          <w:sz w:val="22"/>
          <w:szCs w:val="22"/>
        </w:rPr>
      </w:pPr>
      <w:r w:rsidRPr="00D64AA9">
        <w:rPr>
          <w:rFonts w:ascii="Arial" w:hAnsi="Arial" w:cs="Arial"/>
          <w:sz w:val="22"/>
          <w:szCs w:val="22"/>
        </w:rPr>
        <w:t>Czas obowiązywania umowy</w:t>
      </w:r>
    </w:p>
    <w:p w14:paraId="3ED911C1" w14:textId="77777777" w:rsidR="00E96A26" w:rsidRPr="00D64AA9" w:rsidRDefault="00E96A26" w:rsidP="00F3560F">
      <w:pPr>
        <w:numPr>
          <w:ilvl w:val="0"/>
          <w:numId w:val="25"/>
        </w:numPr>
        <w:spacing w:before="120" w:line="360" w:lineRule="auto"/>
        <w:jc w:val="both"/>
        <w:rPr>
          <w:rFonts w:ascii="Arial" w:hAnsi="Arial" w:cs="Arial"/>
          <w:sz w:val="20"/>
        </w:rPr>
      </w:pPr>
      <w:r w:rsidRPr="00D64AA9">
        <w:rPr>
          <w:rFonts w:ascii="Arial" w:hAnsi="Arial" w:cs="Arial"/>
          <w:sz w:val="20"/>
        </w:rPr>
        <w:t xml:space="preserve">Umowa zawarta została na </w:t>
      </w:r>
      <w:r w:rsidRPr="007D5676">
        <w:rPr>
          <w:rFonts w:ascii="Arial" w:hAnsi="Arial"/>
          <w:sz w:val="20"/>
        </w:rPr>
        <w:t>czas nieokreślony</w:t>
      </w:r>
      <w:r w:rsidRPr="00D64AA9">
        <w:rPr>
          <w:rFonts w:ascii="Arial" w:hAnsi="Arial" w:cs="Arial"/>
          <w:sz w:val="20"/>
        </w:rPr>
        <w:t xml:space="preserve"> i wchodzi w życie z dniem jej podpisania.</w:t>
      </w:r>
    </w:p>
    <w:p w14:paraId="1F527A98" w14:textId="4EEC10DB" w:rsidR="00525D9D" w:rsidRPr="00525D9D" w:rsidRDefault="00E96A26" w:rsidP="00525D9D">
      <w:pPr>
        <w:numPr>
          <w:ilvl w:val="0"/>
          <w:numId w:val="25"/>
        </w:numPr>
        <w:spacing w:before="120" w:line="360" w:lineRule="auto"/>
        <w:jc w:val="both"/>
        <w:rPr>
          <w:rFonts w:ascii="Arial" w:hAnsi="Arial" w:cs="Arial"/>
          <w:sz w:val="20"/>
        </w:rPr>
      </w:pPr>
      <w:r w:rsidRPr="00D64AA9">
        <w:rPr>
          <w:rFonts w:ascii="Arial" w:hAnsi="Arial" w:cs="Arial"/>
          <w:sz w:val="20"/>
        </w:rPr>
        <w:t xml:space="preserve">Umowa może być rozwiązana przez każdą ze Stron z zachowaniem 3 miesięcznego okresu wypowiedzenia, ze skutkiem rozwiązującym na ostatni dzień miesiąca, w którym upływa okres wypowiedzenia. </w:t>
      </w:r>
    </w:p>
    <w:p w14:paraId="52F6F20C" w14:textId="77777777" w:rsidR="00525D9D" w:rsidRPr="00490B52" w:rsidRDefault="00525D9D" w:rsidP="00525D9D">
      <w:pPr>
        <w:pStyle w:val="Nagwek1"/>
        <w:spacing w:before="240" w:after="240"/>
        <w:ind w:left="357" w:hanging="357"/>
        <w:rPr>
          <w:rFonts w:ascii="Arial" w:hAnsi="Arial" w:cs="Arial"/>
          <w:sz w:val="22"/>
          <w:szCs w:val="22"/>
        </w:rPr>
      </w:pPr>
      <w:r>
        <w:rPr>
          <w:rFonts w:ascii="Arial" w:hAnsi="Arial" w:cs="Arial"/>
          <w:sz w:val="22"/>
          <w:szCs w:val="22"/>
        </w:rPr>
        <w:t>O</w:t>
      </w:r>
      <w:r w:rsidRPr="00335688">
        <w:rPr>
          <w:rFonts w:ascii="Arial" w:hAnsi="Arial" w:cs="Arial"/>
          <w:sz w:val="22"/>
          <w:szCs w:val="22"/>
        </w:rPr>
        <w:t>chron</w:t>
      </w:r>
      <w:r>
        <w:rPr>
          <w:rFonts w:ascii="Arial" w:hAnsi="Arial" w:cs="Arial"/>
          <w:sz w:val="22"/>
          <w:szCs w:val="22"/>
        </w:rPr>
        <w:t>a</w:t>
      </w:r>
      <w:r w:rsidRPr="00335688">
        <w:rPr>
          <w:rFonts w:ascii="Arial" w:hAnsi="Arial" w:cs="Arial"/>
          <w:sz w:val="22"/>
          <w:szCs w:val="22"/>
        </w:rPr>
        <w:t xml:space="preserve"> danych osobowych</w:t>
      </w:r>
    </w:p>
    <w:p w14:paraId="66B0A780" w14:textId="77777777" w:rsidR="00525D9D" w:rsidRPr="00335688" w:rsidRDefault="00525D9D" w:rsidP="00525D9D">
      <w:pPr>
        <w:pStyle w:val="NormalnyWeb"/>
        <w:numPr>
          <w:ilvl w:val="0"/>
          <w:numId w:val="30"/>
        </w:numPr>
        <w:spacing w:before="0" w:after="0" w:line="400" w:lineRule="exact"/>
        <w:jc w:val="both"/>
        <w:rPr>
          <w:rFonts w:ascii="Arial" w:eastAsia="TimesNewRoman" w:hAnsi="Arial" w:cs="Arial"/>
          <w:color w:val="auto"/>
          <w:sz w:val="20"/>
          <w:szCs w:val="20"/>
        </w:rPr>
      </w:pPr>
      <w:r w:rsidRPr="00335688">
        <w:rPr>
          <w:rFonts w:ascii="Arial" w:eastAsia="TimesNewRoman" w:hAnsi="Arial" w:cs="Arial"/>
          <w:color w:val="auto"/>
          <w:sz w:val="20"/>
          <w:szCs w:val="20"/>
        </w:rPr>
        <w:t>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i wymogami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zapisami Ustawy z dnia 10.05.2018 r. o ochronie danych osobowych (</w:t>
      </w:r>
      <w:proofErr w:type="spellStart"/>
      <w:r w:rsidRPr="00335688">
        <w:rPr>
          <w:rFonts w:ascii="Arial" w:eastAsia="TimesNewRoman" w:hAnsi="Arial" w:cs="Arial"/>
          <w:color w:val="auto"/>
          <w:sz w:val="20"/>
          <w:szCs w:val="20"/>
        </w:rPr>
        <w:t>t.j</w:t>
      </w:r>
      <w:proofErr w:type="spellEnd"/>
      <w:r w:rsidRPr="00335688">
        <w:rPr>
          <w:rFonts w:ascii="Arial" w:eastAsia="TimesNewRoman" w:hAnsi="Arial" w:cs="Arial"/>
          <w:color w:val="auto"/>
          <w:sz w:val="20"/>
          <w:szCs w:val="20"/>
        </w:rPr>
        <w:t>. Dz. U. z 2019 r. poz.1871) lub innymi przepisami prawa polskiego.</w:t>
      </w:r>
    </w:p>
    <w:p w14:paraId="2216BDFB" w14:textId="77777777" w:rsidR="00525D9D" w:rsidRPr="00335688" w:rsidRDefault="00525D9D" w:rsidP="00525D9D">
      <w:pPr>
        <w:pStyle w:val="NormalnyWeb"/>
        <w:numPr>
          <w:ilvl w:val="0"/>
          <w:numId w:val="30"/>
        </w:numPr>
        <w:spacing w:before="0" w:after="0" w:line="400" w:lineRule="exact"/>
        <w:jc w:val="both"/>
        <w:rPr>
          <w:rFonts w:ascii="Arial" w:eastAsia="TimesNewRoman" w:hAnsi="Arial" w:cs="Arial"/>
          <w:color w:val="auto"/>
          <w:sz w:val="20"/>
          <w:szCs w:val="20"/>
        </w:rPr>
      </w:pPr>
      <w:r w:rsidRPr="00335688">
        <w:rPr>
          <w:rFonts w:ascii="Arial" w:eastAsia="TimesNewRoman" w:hAnsi="Arial" w:cs="Arial"/>
          <w:color w:val="auto"/>
          <w:sz w:val="20"/>
          <w:szCs w:val="20"/>
        </w:rPr>
        <w:lastRenderedPageBreak/>
        <w:t xml:space="preserve">Dla celów związanych z wykonywaniem Umowy istnieje konieczność wzajemnego udostępnienia danych osobowych Stron Umowy, a jeżeli ma to zastosowanie, również ich przedstawicieli, osób wskazanych do kontaktu lub osób, których dane będą przetwarzane w związku z realizacją przedmiotu Umowy. </w:t>
      </w:r>
    </w:p>
    <w:p w14:paraId="5D830FE9" w14:textId="77777777" w:rsidR="00525D9D" w:rsidRPr="00335688" w:rsidRDefault="00525D9D" w:rsidP="00525D9D">
      <w:pPr>
        <w:pStyle w:val="NormalnyWeb"/>
        <w:numPr>
          <w:ilvl w:val="0"/>
          <w:numId w:val="30"/>
        </w:numPr>
        <w:spacing w:before="0" w:after="0" w:line="400" w:lineRule="exact"/>
        <w:jc w:val="both"/>
        <w:rPr>
          <w:rFonts w:ascii="Arial" w:eastAsia="TimesNewRoman" w:hAnsi="Arial" w:cs="Arial"/>
          <w:color w:val="auto"/>
          <w:sz w:val="20"/>
          <w:szCs w:val="20"/>
        </w:rPr>
      </w:pPr>
      <w:r w:rsidRPr="00335688">
        <w:rPr>
          <w:rFonts w:ascii="Arial" w:eastAsia="TimesNewRoman" w:hAnsi="Arial" w:cs="Arial"/>
          <w:color w:val="auto"/>
          <w:sz w:val="20"/>
          <w:szCs w:val="20"/>
        </w:rPr>
        <w:t>Każda Strona oświadcza, że w celu wykonania obowiązków informacyjnych określonych w RODO osobom, których dane będą udostępnione, przedstawiona zostanie (do zapoznania się) treść klauzuli informacyjnej.</w:t>
      </w:r>
    </w:p>
    <w:p w14:paraId="080653A9" w14:textId="77777777" w:rsidR="00525D9D" w:rsidRPr="00335688" w:rsidRDefault="00525D9D" w:rsidP="00525D9D">
      <w:pPr>
        <w:pStyle w:val="NormalnyWeb"/>
        <w:numPr>
          <w:ilvl w:val="0"/>
          <w:numId w:val="30"/>
        </w:numPr>
        <w:spacing w:before="0" w:after="0" w:line="400" w:lineRule="exact"/>
        <w:jc w:val="both"/>
        <w:rPr>
          <w:rFonts w:ascii="Arial" w:eastAsia="TimesNewRoman" w:hAnsi="Arial" w:cs="Arial"/>
          <w:color w:val="auto"/>
          <w:sz w:val="20"/>
          <w:szCs w:val="20"/>
        </w:rPr>
      </w:pPr>
      <w:r w:rsidRPr="00335688">
        <w:rPr>
          <w:rFonts w:ascii="Arial" w:eastAsia="TimesNewRoman" w:hAnsi="Arial" w:cs="Arial"/>
          <w:color w:val="auto"/>
          <w:sz w:val="20"/>
          <w:szCs w:val="20"/>
        </w:rPr>
        <w:t>Każda ze Stron będzie przetwarzała udostępnione jej dane osobowe na własną odpowiedzialność i w zgodzie z przepisami prawa.</w:t>
      </w:r>
    </w:p>
    <w:p w14:paraId="772C9A13" w14:textId="3A35E306" w:rsidR="00E96A26" w:rsidRPr="00525D9D" w:rsidRDefault="00E96A26" w:rsidP="00525D9D">
      <w:pPr>
        <w:pStyle w:val="Nagwek1"/>
        <w:spacing w:before="240" w:after="240"/>
        <w:ind w:left="357" w:hanging="357"/>
        <w:rPr>
          <w:rFonts w:ascii="Arial" w:hAnsi="Arial" w:cs="Arial"/>
          <w:sz w:val="22"/>
          <w:szCs w:val="22"/>
        </w:rPr>
      </w:pPr>
      <w:r w:rsidRPr="00525D9D">
        <w:rPr>
          <w:rFonts w:ascii="Arial" w:hAnsi="Arial" w:cs="Arial"/>
          <w:sz w:val="22"/>
          <w:szCs w:val="22"/>
        </w:rPr>
        <w:t>Postanowienia końcowe</w:t>
      </w:r>
    </w:p>
    <w:p w14:paraId="051FC50A" w14:textId="77777777" w:rsidR="00E96A26" w:rsidRPr="00974388" w:rsidRDefault="00E96A26" w:rsidP="00A16798">
      <w:pPr>
        <w:numPr>
          <w:ilvl w:val="0"/>
          <w:numId w:val="28"/>
        </w:numPr>
        <w:spacing w:before="120" w:line="360" w:lineRule="auto"/>
        <w:jc w:val="both"/>
        <w:rPr>
          <w:rFonts w:ascii="Arial" w:hAnsi="Arial" w:cs="Arial"/>
          <w:sz w:val="20"/>
        </w:rPr>
      </w:pPr>
      <w:r w:rsidRPr="00974388">
        <w:rPr>
          <w:rFonts w:ascii="Arial" w:hAnsi="Arial" w:cs="Arial"/>
          <w:sz w:val="20"/>
        </w:rPr>
        <w:t>Zmiany warunków niniejszej Umowy wymagają formy pisemnej pod rygorem nieważności.</w:t>
      </w:r>
    </w:p>
    <w:p w14:paraId="00A132AD" w14:textId="46E9716D" w:rsidR="00A16798" w:rsidRDefault="00E96A26" w:rsidP="003F4AFF">
      <w:pPr>
        <w:numPr>
          <w:ilvl w:val="0"/>
          <w:numId w:val="28"/>
        </w:numPr>
        <w:spacing w:before="120" w:line="360" w:lineRule="auto"/>
        <w:jc w:val="both"/>
        <w:rPr>
          <w:rFonts w:ascii="Arial" w:hAnsi="Arial" w:cs="Arial"/>
          <w:sz w:val="20"/>
        </w:rPr>
      </w:pPr>
      <w:r w:rsidRPr="00974388">
        <w:rPr>
          <w:rFonts w:ascii="Arial" w:hAnsi="Arial" w:cs="Arial"/>
          <w:sz w:val="20"/>
        </w:rPr>
        <w:t>Wszelkie zawiadomienia i żądania, składane przez jedną ze Stron na podstawie niniejszej Umowy muszą mieć formę pisemną. Zawiadomienie lub żądanie składane przez jedną Stronę drugiej Stronie uważa się za właściwie złożone, jeśli zostało doręczone osobiście, pocztą poleconą, telegraficznie, teleksem lub za pośrednictwem telefaksu, na właściwy adres korespondencyjny takiej Strony, podany w</w:t>
      </w:r>
      <w:r w:rsidR="00974388">
        <w:rPr>
          <w:rFonts w:ascii="Arial" w:hAnsi="Arial" w:cs="Arial"/>
          <w:sz w:val="20"/>
        </w:rPr>
        <w:t> </w:t>
      </w:r>
      <w:r w:rsidRPr="00974388">
        <w:rPr>
          <w:rFonts w:ascii="Arial" w:hAnsi="Arial" w:cs="Arial"/>
          <w:sz w:val="20"/>
        </w:rPr>
        <w:t xml:space="preserve">preambule Umowy. Strona poinformuje niezwłocznie po zaistnieniu takiej zmiany. W wypadkach nie powiadomienia o zmianie adresu, doręczenia dokonane na adres ostatnio znany drugiej Stronie uznane będą za skuteczne. </w:t>
      </w:r>
    </w:p>
    <w:p w14:paraId="04B13CF7" w14:textId="2AEF753E" w:rsidR="00556FC8" w:rsidRDefault="00556FC8" w:rsidP="003F4AFF">
      <w:pPr>
        <w:numPr>
          <w:ilvl w:val="0"/>
          <w:numId w:val="28"/>
        </w:numPr>
        <w:spacing w:before="120" w:line="360" w:lineRule="auto"/>
        <w:jc w:val="both"/>
        <w:rPr>
          <w:rFonts w:ascii="Arial" w:hAnsi="Arial" w:cs="Arial"/>
          <w:sz w:val="20"/>
        </w:rPr>
      </w:pPr>
      <w:r>
        <w:rPr>
          <w:rFonts w:ascii="Arial" w:hAnsi="Arial" w:cs="Arial"/>
          <w:sz w:val="20"/>
        </w:rPr>
        <w:t xml:space="preserve">Następujące załączniki stanowią integralną część umowy: </w:t>
      </w:r>
    </w:p>
    <w:p w14:paraId="3F718E6F" w14:textId="4784F7C7" w:rsidR="0069352D" w:rsidRDefault="0069352D" w:rsidP="0069352D">
      <w:pPr>
        <w:pStyle w:val="Akapitzlist"/>
        <w:numPr>
          <w:ilvl w:val="1"/>
          <w:numId w:val="28"/>
        </w:numPr>
        <w:spacing w:before="120" w:line="360" w:lineRule="auto"/>
        <w:jc w:val="both"/>
        <w:rPr>
          <w:rFonts w:ascii="Arial" w:hAnsi="Arial" w:cs="Arial"/>
          <w:sz w:val="20"/>
        </w:rPr>
      </w:pPr>
      <w:bookmarkStart w:id="0" w:name="_GoBack"/>
      <w:r>
        <w:rPr>
          <w:rFonts w:ascii="Arial" w:hAnsi="Arial" w:cs="Arial"/>
          <w:sz w:val="20"/>
        </w:rPr>
        <w:t>……………………………….</w:t>
      </w:r>
    </w:p>
    <w:bookmarkEnd w:id="0"/>
    <w:p w14:paraId="16DD8F75" w14:textId="1D9648ED" w:rsidR="007D5B6E" w:rsidRPr="0069352D" w:rsidRDefault="007D5B6E" w:rsidP="0069352D">
      <w:pPr>
        <w:pStyle w:val="Akapitzlist"/>
        <w:numPr>
          <w:ilvl w:val="1"/>
          <w:numId w:val="28"/>
        </w:numPr>
        <w:spacing w:before="120" w:line="360" w:lineRule="auto"/>
        <w:jc w:val="both"/>
        <w:rPr>
          <w:rFonts w:ascii="Arial" w:hAnsi="Arial" w:cs="Arial"/>
          <w:sz w:val="20"/>
        </w:rPr>
      </w:pPr>
      <w:r>
        <w:rPr>
          <w:rFonts w:ascii="Arial" w:hAnsi="Arial" w:cs="Arial"/>
          <w:sz w:val="20"/>
        </w:rPr>
        <w:t>…………………………………</w:t>
      </w:r>
    </w:p>
    <w:p w14:paraId="4321BE7C" w14:textId="77777777" w:rsidR="0061615F" w:rsidRDefault="00E96A26" w:rsidP="00A16798">
      <w:pPr>
        <w:numPr>
          <w:ilvl w:val="0"/>
          <w:numId w:val="28"/>
        </w:numPr>
        <w:spacing w:before="120" w:line="360" w:lineRule="auto"/>
        <w:jc w:val="both"/>
        <w:rPr>
          <w:rFonts w:ascii="Arial" w:hAnsi="Arial" w:cs="Arial"/>
          <w:sz w:val="20"/>
        </w:rPr>
      </w:pPr>
      <w:r w:rsidRPr="00974388">
        <w:rPr>
          <w:rFonts w:ascii="Arial" w:hAnsi="Arial" w:cs="Arial"/>
          <w:sz w:val="20"/>
        </w:rPr>
        <w:t>Umowę sporządzono w dwóch jednobrzmiących egzemplarzach, po jednym dla każdej ze Stron.</w:t>
      </w:r>
      <w:r w:rsidRPr="0061615F">
        <w:rPr>
          <w:rFonts w:ascii="Arial" w:hAnsi="Arial" w:cs="Arial"/>
          <w:sz w:val="20"/>
        </w:rPr>
        <w:tab/>
      </w:r>
    </w:p>
    <w:p w14:paraId="00957843" w14:textId="77777777" w:rsidR="0061615F" w:rsidRDefault="0061615F" w:rsidP="0061615F">
      <w:pPr>
        <w:spacing w:before="120"/>
        <w:jc w:val="both"/>
        <w:rPr>
          <w:rFonts w:ascii="Arial" w:hAnsi="Arial" w:cs="Arial"/>
          <w:sz w:val="20"/>
        </w:rPr>
      </w:pPr>
    </w:p>
    <w:p w14:paraId="01335FC9" w14:textId="77777777" w:rsidR="0061615F" w:rsidRDefault="0061615F" w:rsidP="0061615F">
      <w:pPr>
        <w:spacing w:before="120"/>
        <w:jc w:val="both"/>
        <w:rPr>
          <w:rFonts w:ascii="Arial" w:hAnsi="Arial" w:cs="Arial"/>
          <w:sz w:val="20"/>
        </w:rPr>
      </w:pPr>
    </w:p>
    <w:p w14:paraId="34C3A8AF" w14:textId="77777777" w:rsidR="001258E3" w:rsidRDefault="001258E3" w:rsidP="001258E3">
      <w:pPr>
        <w:widowControl w:val="0"/>
        <w:rPr>
          <w:rFonts w:ascii="Calibri Light" w:hAnsi="Calibri Light" w:cs="Calibri Light"/>
        </w:rPr>
      </w:pPr>
    </w:p>
    <w:p w14:paraId="512B1784" w14:textId="77777777" w:rsidR="001258E3" w:rsidRPr="00A94B35" w:rsidRDefault="001258E3" w:rsidP="001258E3">
      <w:pPr>
        <w:widowControl w:val="0"/>
        <w:rPr>
          <w:rFonts w:ascii="Arial" w:hAnsi="Arial" w:cs="Arial"/>
          <w:sz w:val="20"/>
          <w:szCs w:val="20"/>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70"/>
      </w:tblGrid>
      <w:tr w:rsidR="001258E3" w:rsidRPr="00A94B35" w14:paraId="7E4D4A33" w14:textId="77777777" w:rsidTr="00C56B3B">
        <w:tc>
          <w:tcPr>
            <w:tcW w:w="2500" w:type="pct"/>
          </w:tcPr>
          <w:p w14:paraId="14A19B4A" w14:textId="77777777" w:rsidR="0072686B" w:rsidRPr="00A94B35" w:rsidRDefault="001258E3" w:rsidP="00C56B3B">
            <w:pPr>
              <w:spacing w:line="276" w:lineRule="auto"/>
              <w:jc w:val="center"/>
              <w:rPr>
                <w:rFonts w:ascii="Arial" w:hAnsi="Arial" w:cs="Arial"/>
                <w:b/>
                <w:bCs/>
                <w:sz w:val="20"/>
                <w:szCs w:val="20"/>
              </w:rPr>
            </w:pPr>
            <w:r w:rsidRPr="00A94B35">
              <w:rPr>
                <w:rFonts w:ascii="Arial" w:hAnsi="Arial" w:cs="Arial"/>
                <w:b/>
                <w:bCs/>
                <w:sz w:val="20"/>
                <w:szCs w:val="20"/>
              </w:rPr>
              <w:t xml:space="preserve">Ze strony </w:t>
            </w:r>
          </w:p>
          <w:p w14:paraId="20AE680A" w14:textId="12E920F2" w:rsidR="001258E3" w:rsidRPr="00A94B35" w:rsidRDefault="001258E3" w:rsidP="00C56B3B">
            <w:pPr>
              <w:spacing w:line="276" w:lineRule="auto"/>
              <w:jc w:val="center"/>
              <w:rPr>
                <w:rFonts w:ascii="Arial" w:hAnsi="Arial" w:cs="Arial"/>
                <w:b/>
                <w:bCs/>
                <w:sz w:val="20"/>
                <w:szCs w:val="20"/>
              </w:rPr>
            </w:pPr>
            <w:r w:rsidRPr="00A94B35">
              <w:rPr>
                <w:rFonts w:ascii="Arial" w:hAnsi="Arial" w:cs="Arial"/>
                <w:b/>
                <w:bCs/>
                <w:sz w:val="20"/>
                <w:szCs w:val="20"/>
              </w:rPr>
              <w:t>Uniwersytetu im. Adama Mickiewicza w Poznaniu</w:t>
            </w:r>
          </w:p>
        </w:tc>
        <w:tc>
          <w:tcPr>
            <w:tcW w:w="2500" w:type="pct"/>
          </w:tcPr>
          <w:p w14:paraId="6DB93CD6" w14:textId="77777777" w:rsidR="0072686B" w:rsidRPr="00A94B35" w:rsidRDefault="001258E3" w:rsidP="00C56B3B">
            <w:pPr>
              <w:spacing w:line="276" w:lineRule="auto"/>
              <w:jc w:val="center"/>
              <w:rPr>
                <w:rFonts w:ascii="Arial" w:hAnsi="Arial" w:cs="Arial"/>
                <w:b/>
                <w:bCs/>
                <w:sz w:val="20"/>
                <w:szCs w:val="20"/>
              </w:rPr>
            </w:pPr>
            <w:r w:rsidRPr="00A94B35">
              <w:rPr>
                <w:rFonts w:ascii="Arial" w:hAnsi="Arial" w:cs="Arial"/>
                <w:b/>
                <w:bCs/>
                <w:sz w:val="20"/>
                <w:szCs w:val="20"/>
              </w:rPr>
              <w:t xml:space="preserve">Ze strony </w:t>
            </w:r>
          </w:p>
          <w:p w14:paraId="7D3209E7" w14:textId="3F473CAC" w:rsidR="001258E3" w:rsidRPr="00A94B35" w:rsidRDefault="0069352D" w:rsidP="00C56B3B">
            <w:pPr>
              <w:spacing w:line="276" w:lineRule="auto"/>
              <w:jc w:val="center"/>
              <w:rPr>
                <w:rFonts w:ascii="Arial" w:hAnsi="Arial" w:cs="Arial"/>
                <w:b/>
                <w:bCs/>
                <w:sz w:val="20"/>
                <w:szCs w:val="20"/>
              </w:rPr>
            </w:pPr>
            <w:r>
              <w:rPr>
                <w:rFonts w:ascii="Arial" w:hAnsi="Arial" w:cs="Arial"/>
                <w:b/>
                <w:bCs/>
                <w:sz w:val="20"/>
                <w:szCs w:val="20"/>
              </w:rPr>
              <w:t>…………………………………..</w:t>
            </w:r>
          </w:p>
        </w:tc>
      </w:tr>
      <w:tr w:rsidR="001258E3" w:rsidRPr="00A94B35" w14:paraId="7DD5E78F" w14:textId="77777777" w:rsidTr="00C56B3B">
        <w:tc>
          <w:tcPr>
            <w:tcW w:w="2500" w:type="pct"/>
          </w:tcPr>
          <w:p w14:paraId="19D8C442" w14:textId="77777777" w:rsidR="0072686B" w:rsidRPr="00A94B35" w:rsidRDefault="0072686B" w:rsidP="00C56B3B">
            <w:pPr>
              <w:spacing w:line="276" w:lineRule="auto"/>
              <w:jc w:val="center"/>
              <w:rPr>
                <w:rFonts w:ascii="Arial" w:hAnsi="Arial" w:cs="Arial"/>
                <w:sz w:val="20"/>
                <w:szCs w:val="20"/>
              </w:rPr>
            </w:pPr>
          </w:p>
          <w:p w14:paraId="2BEDCD41" w14:textId="77777777" w:rsidR="0072686B" w:rsidRPr="00A94B35" w:rsidRDefault="0072686B" w:rsidP="00C56B3B">
            <w:pPr>
              <w:spacing w:line="276" w:lineRule="auto"/>
              <w:jc w:val="center"/>
              <w:rPr>
                <w:rFonts w:ascii="Arial" w:hAnsi="Arial" w:cs="Arial"/>
                <w:sz w:val="20"/>
                <w:szCs w:val="20"/>
              </w:rPr>
            </w:pPr>
          </w:p>
          <w:p w14:paraId="32C988EB" w14:textId="5CE7EFB5" w:rsidR="001258E3" w:rsidRPr="00A94B35" w:rsidRDefault="0072686B" w:rsidP="00C56B3B">
            <w:pPr>
              <w:spacing w:line="276" w:lineRule="auto"/>
              <w:jc w:val="center"/>
              <w:rPr>
                <w:rFonts w:ascii="Arial" w:hAnsi="Arial" w:cs="Arial"/>
                <w:sz w:val="20"/>
                <w:szCs w:val="20"/>
              </w:rPr>
            </w:pPr>
            <w:r w:rsidRPr="00A94B35">
              <w:rPr>
                <w:rFonts w:ascii="Arial" w:hAnsi="Arial" w:cs="Arial"/>
                <w:sz w:val="20"/>
                <w:szCs w:val="20"/>
                <w:lang w:val="en-GB"/>
              </w:rPr>
              <w:t>…………………………………………….</w:t>
            </w:r>
          </w:p>
        </w:tc>
        <w:tc>
          <w:tcPr>
            <w:tcW w:w="2500" w:type="pct"/>
          </w:tcPr>
          <w:p w14:paraId="762476EB" w14:textId="109B599D" w:rsidR="001258E3" w:rsidRPr="00A94B35" w:rsidRDefault="001258E3" w:rsidP="00C56B3B">
            <w:pPr>
              <w:spacing w:line="276" w:lineRule="auto"/>
              <w:jc w:val="center"/>
              <w:rPr>
                <w:rFonts w:ascii="Arial" w:hAnsi="Arial" w:cs="Arial"/>
                <w:sz w:val="20"/>
                <w:szCs w:val="20"/>
              </w:rPr>
            </w:pPr>
          </w:p>
          <w:p w14:paraId="6FF300E4" w14:textId="77777777" w:rsidR="001258E3" w:rsidRPr="00A94B35" w:rsidRDefault="001258E3" w:rsidP="00C56B3B">
            <w:pPr>
              <w:spacing w:line="276" w:lineRule="auto"/>
              <w:jc w:val="center"/>
              <w:rPr>
                <w:rFonts w:ascii="Arial" w:hAnsi="Arial" w:cs="Arial"/>
                <w:sz w:val="20"/>
                <w:szCs w:val="20"/>
              </w:rPr>
            </w:pPr>
          </w:p>
          <w:p w14:paraId="58761DD8" w14:textId="77777777" w:rsidR="001258E3" w:rsidRPr="00A94B35" w:rsidRDefault="001258E3" w:rsidP="00C56B3B">
            <w:pPr>
              <w:spacing w:line="276" w:lineRule="auto"/>
              <w:jc w:val="center"/>
              <w:rPr>
                <w:rFonts w:ascii="Arial" w:hAnsi="Arial" w:cs="Arial"/>
                <w:sz w:val="20"/>
                <w:szCs w:val="20"/>
                <w:lang w:val="en-GB"/>
              </w:rPr>
            </w:pPr>
            <w:r w:rsidRPr="00A94B35">
              <w:rPr>
                <w:rFonts w:ascii="Arial" w:hAnsi="Arial" w:cs="Arial"/>
                <w:sz w:val="20"/>
                <w:szCs w:val="20"/>
                <w:lang w:val="en-GB"/>
              </w:rPr>
              <w:t>…………………………………………….</w:t>
            </w:r>
          </w:p>
        </w:tc>
      </w:tr>
      <w:tr w:rsidR="001258E3" w:rsidRPr="00A94B35" w14:paraId="42835AF4" w14:textId="77777777" w:rsidTr="007D5B6E">
        <w:trPr>
          <w:trHeight w:val="852"/>
        </w:trPr>
        <w:tc>
          <w:tcPr>
            <w:tcW w:w="2500" w:type="pct"/>
          </w:tcPr>
          <w:p w14:paraId="6239050B" w14:textId="40375E94" w:rsidR="001258E3" w:rsidRPr="00A94B35" w:rsidRDefault="007D5B6E" w:rsidP="00C56B3B">
            <w:pPr>
              <w:spacing w:line="276" w:lineRule="auto"/>
              <w:jc w:val="center"/>
              <w:rPr>
                <w:rFonts w:ascii="Arial" w:hAnsi="Arial" w:cs="Arial"/>
                <w:sz w:val="20"/>
                <w:szCs w:val="20"/>
              </w:rPr>
            </w:pPr>
            <w:r>
              <w:rPr>
                <w:rFonts w:ascii="Arial" w:hAnsi="Arial" w:cs="Arial"/>
                <w:b/>
                <w:bCs/>
                <w:sz w:val="20"/>
                <w:szCs w:val="20"/>
              </w:rPr>
              <w:t>…………………………………………………..</w:t>
            </w:r>
          </w:p>
        </w:tc>
        <w:tc>
          <w:tcPr>
            <w:tcW w:w="2500" w:type="pct"/>
          </w:tcPr>
          <w:p w14:paraId="1221631F" w14:textId="19A17B43" w:rsidR="001258E3" w:rsidRPr="00BF2473" w:rsidRDefault="001258E3" w:rsidP="00C56B3B">
            <w:pPr>
              <w:spacing w:line="276" w:lineRule="auto"/>
              <w:jc w:val="center"/>
              <w:rPr>
                <w:rFonts w:ascii="Arial" w:hAnsi="Arial" w:cs="Arial"/>
                <w:sz w:val="20"/>
                <w:szCs w:val="20"/>
              </w:rPr>
            </w:pPr>
          </w:p>
        </w:tc>
      </w:tr>
      <w:tr w:rsidR="001258E3" w:rsidRPr="00A94B35" w14:paraId="72D45D60" w14:textId="77777777" w:rsidTr="00C56B3B">
        <w:tc>
          <w:tcPr>
            <w:tcW w:w="2500" w:type="pct"/>
          </w:tcPr>
          <w:p w14:paraId="19E6D283" w14:textId="77777777" w:rsidR="001258E3" w:rsidRPr="00BF2473" w:rsidRDefault="001258E3" w:rsidP="00C56B3B">
            <w:pPr>
              <w:spacing w:line="276" w:lineRule="auto"/>
              <w:jc w:val="center"/>
              <w:rPr>
                <w:rFonts w:ascii="Arial" w:hAnsi="Arial" w:cs="Arial"/>
                <w:sz w:val="20"/>
                <w:szCs w:val="20"/>
              </w:rPr>
            </w:pPr>
          </w:p>
        </w:tc>
        <w:tc>
          <w:tcPr>
            <w:tcW w:w="2500" w:type="pct"/>
          </w:tcPr>
          <w:p w14:paraId="44451C54" w14:textId="2D7FC64A" w:rsidR="001258E3" w:rsidRPr="00BF2473" w:rsidRDefault="001258E3" w:rsidP="00C56B3B">
            <w:pPr>
              <w:spacing w:line="276" w:lineRule="auto"/>
              <w:jc w:val="center"/>
              <w:rPr>
                <w:rFonts w:ascii="Arial" w:hAnsi="Arial" w:cs="Arial"/>
                <w:sz w:val="20"/>
                <w:szCs w:val="20"/>
              </w:rPr>
            </w:pPr>
          </w:p>
          <w:p w14:paraId="2A5CAC9E" w14:textId="77777777" w:rsidR="001258E3" w:rsidRPr="00BF2473" w:rsidRDefault="001258E3" w:rsidP="00C56B3B">
            <w:pPr>
              <w:spacing w:line="276" w:lineRule="auto"/>
              <w:jc w:val="center"/>
              <w:rPr>
                <w:rFonts w:ascii="Arial" w:hAnsi="Arial" w:cs="Arial"/>
                <w:sz w:val="20"/>
                <w:szCs w:val="20"/>
              </w:rPr>
            </w:pPr>
          </w:p>
          <w:p w14:paraId="4056E4AB" w14:textId="77777777" w:rsidR="001258E3" w:rsidRPr="00A94B35" w:rsidRDefault="001258E3" w:rsidP="00C56B3B">
            <w:pPr>
              <w:spacing w:line="276" w:lineRule="auto"/>
              <w:jc w:val="center"/>
              <w:rPr>
                <w:rFonts w:ascii="Arial" w:hAnsi="Arial" w:cs="Arial"/>
                <w:sz w:val="20"/>
                <w:szCs w:val="20"/>
                <w:lang w:val="en-GB"/>
              </w:rPr>
            </w:pPr>
            <w:r w:rsidRPr="00A94B35">
              <w:rPr>
                <w:rFonts w:ascii="Arial" w:hAnsi="Arial" w:cs="Arial"/>
                <w:sz w:val="20"/>
                <w:szCs w:val="20"/>
                <w:lang w:val="en-GB"/>
              </w:rPr>
              <w:t>…………………………………………….</w:t>
            </w:r>
          </w:p>
        </w:tc>
      </w:tr>
    </w:tbl>
    <w:p w14:paraId="0ABA5F54" w14:textId="6E77BDBD" w:rsidR="00E96A26" w:rsidRPr="00A94B35" w:rsidRDefault="00E96A26" w:rsidP="001258E3">
      <w:pPr>
        <w:spacing w:before="120"/>
        <w:jc w:val="both"/>
        <w:rPr>
          <w:rFonts w:ascii="Arial" w:hAnsi="Arial" w:cs="Arial"/>
          <w:sz w:val="20"/>
          <w:szCs w:val="20"/>
        </w:rPr>
      </w:pPr>
    </w:p>
    <w:sectPr w:rsidR="00E96A26" w:rsidRPr="00A94B35" w:rsidSect="001A1519">
      <w:headerReference w:type="default" r:id="rId11"/>
      <w:footerReference w:type="default" r:id="rId12"/>
      <w:headerReference w:type="first" r:id="rId13"/>
      <w:footerReference w:type="first" r:id="rId14"/>
      <w:pgSz w:w="11907" w:h="16840" w:code="9"/>
      <w:pgMar w:top="1140" w:right="1107" w:bottom="731" w:left="1260"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72F51" w14:textId="77777777" w:rsidR="00B128C0" w:rsidRDefault="00B128C0">
      <w:r>
        <w:separator/>
      </w:r>
    </w:p>
  </w:endnote>
  <w:endnote w:type="continuationSeparator" w:id="0">
    <w:p w14:paraId="7EA21AE8" w14:textId="77777777" w:rsidR="00B128C0" w:rsidRDefault="00B128C0">
      <w:r>
        <w:continuationSeparator/>
      </w:r>
    </w:p>
  </w:endnote>
  <w:endnote w:type="continuationNotice" w:id="1">
    <w:p w14:paraId="137CFFA0" w14:textId="77777777" w:rsidR="00B128C0" w:rsidRDefault="00B12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inion Pro">
    <w:altName w:val="Times New Roman"/>
    <w:charset w:val="EE"/>
    <w:family w:val="roman"/>
    <w:pitch w:val="variable"/>
  </w:font>
  <w:font w:name="font61">
    <w:charset w:val="EE"/>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6AA68" w14:textId="77777777" w:rsidR="006734D6" w:rsidRDefault="006734D6">
    <w:pPr>
      <w:pStyle w:val="Stopka"/>
      <w:pBdr>
        <w:top w:val="single" w:sz="4" w:space="1" w:color="auto"/>
      </w:pBdr>
      <w:tabs>
        <w:tab w:val="clear" w:pos="4536"/>
        <w:tab w:val="center" w:pos="5670"/>
      </w:tabs>
      <w:ind w:right="13"/>
      <w:rPr>
        <w:rFonts w:ascii="Tahoma" w:hAnsi="Tahoma" w:cs="Tahoma"/>
        <w:i/>
        <w:sz w:val="18"/>
      </w:rPr>
    </w:pPr>
    <w:r>
      <w:rPr>
        <w:rFonts w:ascii="Tahoma" w:hAnsi="Tahoma" w:cs="Tahoma"/>
        <w:i/>
        <w:sz w:val="18"/>
      </w:rPr>
      <w:tab/>
    </w:r>
    <w:r>
      <w:rPr>
        <w:rFonts w:ascii="Tahoma" w:hAnsi="Tahoma" w:cs="Tahoma"/>
        <w:i/>
        <w:sz w:val="18"/>
      </w:rPr>
      <w:tab/>
      <w:t xml:space="preserve"> Strona </w:t>
    </w:r>
    <w:r>
      <w:rPr>
        <w:rStyle w:val="Numerstrony"/>
        <w:rFonts w:ascii="Tahoma" w:hAnsi="Tahoma" w:cs="Tahoma"/>
        <w:i/>
        <w:sz w:val="18"/>
      </w:rPr>
      <w:fldChar w:fldCharType="begin"/>
    </w:r>
    <w:r>
      <w:rPr>
        <w:rStyle w:val="Numerstrony"/>
        <w:rFonts w:ascii="Tahoma" w:hAnsi="Tahoma" w:cs="Tahoma"/>
        <w:i/>
        <w:sz w:val="18"/>
      </w:rPr>
      <w:instrText xml:space="preserve"> PAGE </w:instrText>
    </w:r>
    <w:r>
      <w:rPr>
        <w:rStyle w:val="Numerstrony"/>
        <w:rFonts w:ascii="Tahoma" w:hAnsi="Tahoma" w:cs="Tahoma"/>
        <w:i/>
        <w:sz w:val="18"/>
      </w:rPr>
      <w:fldChar w:fldCharType="separate"/>
    </w:r>
    <w:r w:rsidR="00B94726">
      <w:rPr>
        <w:rStyle w:val="Numerstrony"/>
        <w:rFonts w:ascii="Tahoma" w:hAnsi="Tahoma" w:cs="Tahoma"/>
        <w:i/>
        <w:noProof/>
        <w:sz w:val="18"/>
      </w:rPr>
      <w:t>3</w:t>
    </w:r>
    <w:r>
      <w:rPr>
        <w:rStyle w:val="Numerstrony"/>
        <w:rFonts w:ascii="Tahoma" w:hAnsi="Tahoma" w:cs="Tahoma"/>
        <w:i/>
        <w:sz w:val="18"/>
      </w:rPr>
      <w:fldChar w:fldCharType="end"/>
    </w:r>
    <w:r>
      <w:rPr>
        <w:rStyle w:val="Numerstrony"/>
        <w:rFonts w:ascii="Tahoma" w:hAnsi="Tahoma" w:cs="Tahoma"/>
        <w:i/>
        <w:sz w:val="18"/>
      </w:rPr>
      <w:t xml:space="preserve"> z </w:t>
    </w:r>
    <w:r>
      <w:rPr>
        <w:rStyle w:val="Numerstrony"/>
        <w:rFonts w:ascii="Tahoma" w:hAnsi="Tahoma" w:cs="Tahoma"/>
        <w:i/>
        <w:sz w:val="18"/>
      </w:rPr>
      <w:fldChar w:fldCharType="begin"/>
    </w:r>
    <w:r>
      <w:rPr>
        <w:rStyle w:val="Numerstrony"/>
        <w:rFonts w:ascii="Tahoma" w:hAnsi="Tahoma" w:cs="Tahoma"/>
        <w:i/>
        <w:sz w:val="18"/>
      </w:rPr>
      <w:instrText xml:space="preserve"> NUMPAGES </w:instrText>
    </w:r>
    <w:r>
      <w:rPr>
        <w:rStyle w:val="Numerstrony"/>
        <w:rFonts w:ascii="Tahoma" w:hAnsi="Tahoma" w:cs="Tahoma"/>
        <w:i/>
        <w:sz w:val="18"/>
      </w:rPr>
      <w:fldChar w:fldCharType="separate"/>
    </w:r>
    <w:r w:rsidR="00B94726">
      <w:rPr>
        <w:rStyle w:val="Numerstrony"/>
        <w:rFonts w:ascii="Tahoma" w:hAnsi="Tahoma" w:cs="Tahoma"/>
        <w:i/>
        <w:noProof/>
        <w:sz w:val="18"/>
      </w:rPr>
      <w:t>5</w:t>
    </w:r>
    <w:r>
      <w:rPr>
        <w:rStyle w:val="Numerstrony"/>
        <w:rFonts w:ascii="Tahoma" w:hAnsi="Tahoma" w:cs="Tahoma"/>
        <w:i/>
        <w:sz w:val="18"/>
      </w:rPr>
      <w:fldChar w:fldCharType="end"/>
    </w:r>
  </w:p>
  <w:p w14:paraId="3CC413E0" w14:textId="77777777" w:rsidR="006734D6" w:rsidRDefault="006734D6">
    <w:pPr>
      <w:pStyle w:val="Stopka"/>
      <w:pBdr>
        <w:top w:val="single" w:sz="4" w:space="1" w:color="auto"/>
      </w:pBdr>
      <w:tabs>
        <w:tab w:val="clear" w:pos="4536"/>
        <w:tab w:val="center" w:pos="5670"/>
      </w:tabs>
      <w:ind w:right="13"/>
      <w:rPr>
        <w:rFonts w:ascii="Tahoma" w:hAnsi="Tahoma" w:cs="Tahoma"/>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4138" w14:textId="77777777" w:rsidR="006734D6" w:rsidRDefault="006734D6">
    <w:pPr>
      <w:pStyle w:val="Stopka"/>
      <w:pBdr>
        <w:top w:val="single" w:sz="4" w:space="1" w:color="auto"/>
      </w:pBdr>
      <w:rPr>
        <w:rFonts w:ascii="Tahoma" w:hAnsi="Tahoma" w:cs="Tahoma"/>
        <w:i/>
        <w:sz w:val="18"/>
        <w:szCs w:val="18"/>
      </w:rPr>
    </w:pPr>
    <w:r>
      <w:rPr>
        <w:rFonts w:ascii="Tahoma" w:hAnsi="Tahoma" w:cs="Tahoma"/>
        <w:i/>
        <w:sz w:val="18"/>
        <w:szCs w:val="18"/>
      </w:rPr>
      <w:t>Umowa Współpracy</w:t>
    </w:r>
    <w:r>
      <w:rPr>
        <w:rFonts w:ascii="Tahoma" w:hAnsi="Tahoma" w:cs="Tahoma"/>
        <w:i/>
        <w:sz w:val="18"/>
        <w:szCs w:val="18"/>
      </w:rPr>
      <w:tab/>
    </w:r>
    <w:r>
      <w:rPr>
        <w:rFonts w:ascii="Tahoma" w:hAnsi="Tahoma" w:cs="Tahoma"/>
        <w:i/>
        <w:sz w:val="18"/>
        <w:szCs w:val="18"/>
      </w:rPr>
      <w:tab/>
      <w:t xml:space="preserve">Strona </w:t>
    </w:r>
    <w:r>
      <w:rPr>
        <w:rFonts w:ascii="Tahoma" w:hAnsi="Tahoma" w:cs="Tahoma"/>
        <w:i/>
        <w:sz w:val="18"/>
        <w:szCs w:val="18"/>
      </w:rPr>
      <w:fldChar w:fldCharType="begin"/>
    </w:r>
    <w:r>
      <w:rPr>
        <w:rFonts w:ascii="Tahoma" w:hAnsi="Tahoma" w:cs="Tahoma"/>
        <w:i/>
        <w:sz w:val="18"/>
        <w:szCs w:val="18"/>
      </w:rPr>
      <w:instrText xml:space="preserve"> PAGE </w:instrText>
    </w:r>
    <w:r>
      <w:rPr>
        <w:rFonts w:ascii="Tahoma" w:hAnsi="Tahoma" w:cs="Tahoma"/>
        <w:i/>
        <w:sz w:val="18"/>
        <w:szCs w:val="18"/>
      </w:rPr>
      <w:fldChar w:fldCharType="separate"/>
    </w:r>
    <w:r w:rsidR="00B94726">
      <w:rPr>
        <w:rFonts w:ascii="Tahoma" w:hAnsi="Tahoma" w:cs="Tahoma"/>
        <w:i/>
        <w:noProof/>
        <w:sz w:val="18"/>
        <w:szCs w:val="18"/>
      </w:rPr>
      <w:t>1</w:t>
    </w:r>
    <w:r>
      <w:rPr>
        <w:rFonts w:ascii="Tahoma" w:hAnsi="Tahoma" w:cs="Tahoma"/>
        <w:i/>
        <w:sz w:val="18"/>
        <w:szCs w:val="18"/>
      </w:rPr>
      <w:fldChar w:fldCharType="end"/>
    </w:r>
    <w:r>
      <w:rPr>
        <w:rFonts w:ascii="Tahoma" w:hAnsi="Tahoma" w:cs="Tahoma"/>
        <w:i/>
        <w:sz w:val="18"/>
        <w:szCs w:val="18"/>
      </w:rPr>
      <w:t xml:space="preserve"> z </w:t>
    </w:r>
    <w:r>
      <w:rPr>
        <w:rFonts w:ascii="Tahoma" w:hAnsi="Tahoma" w:cs="Tahoma"/>
        <w:i/>
        <w:sz w:val="18"/>
        <w:szCs w:val="18"/>
      </w:rPr>
      <w:fldChar w:fldCharType="begin"/>
    </w:r>
    <w:r>
      <w:rPr>
        <w:rFonts w:ascii="Tahoma" w:hAnsi="Tahoma" w:cs="Tahoma"/>
        <w:i/>
        <w:sz w:val="18"/>
        <w:szCs w:val="18"/>
      </w:rPr>
      <w:instrText xml:space="preserve"> NUMPAGES </w:instrText>
    </w:r>
    <w:r>
      <w:rPr>
        <w:rFonts w:ascii="Tahoma" w:hAnsi="Tahoma" w:cs="Tahoma"/>
        <w:i/>
        <w:sz w:val="18"/>
        <w:szCs w:val="18"/>
      </w:rPr>
      <w:fldChar w:fldCharType="separate"/>
    </w:r>
    <w:r w:rsidR="00B94726">
      <w:rPr>
        <w:rFonts w:ascii="Tahoma" w:hAnsi="Tahoma" w:cs="Tahoma"/>
        <w:i/>
        <w:noProof/>
        <w:sz w:val="18"/>
        <w:szCs w:val="18"/>
      </w:rPr>
      <w:t>5</w:t>
    </w:r>
    <w:r>
      <w:rPr>
        <w:rFonts w:ascii="Tahoma" w:hAnsi="Tahoma" w:cs="Tahoma"/>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E9541" w14:textId="77777777" w:rsidR="00B128C0" w:rsidRDefault="00B128C0">
      <w:r>
        <w:separator/>
      </w:r>
    </w:p>
  </w:footnote>
  <w:footnote w:type="continuationSeparator" w:id="0">
    <w:p w14:paraId="28B5419D" w14:textId="77777777" w:rsidR="00B128C0" w:rsidRDefault="00B128C0">
      <w:r>
        <w:continuationSeparator/>
      </w:r>
    </w:p>
  </w:footnote>
  <w:footnote w:type="continuationNotice" w:id="1">
    <w:p w14:paraId="22152184" w14:textId="77777777" w:rsidR="00B128C0" w:rsidRDefault="00B128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E504F" w14:textId="77777777" w:rsidR="00E05F5D" w:rsidRDefault="00E05F5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1E0" w:firstRow="1" w:lastRow="1" w:firstColumn="1" w:lastColumn="1" w:noHBand="0" w:noVBand="0"/>
    </w:tblPr>
    <w:tblGrid>
      <w:gridCol w:w="3780"/>
      <w:gridCol w:w="5868"/>
    </w:tblGrid>
    <w:tr w:rsidR="00A969A0" w14:paraId="5069CD04" w14:textId="77777777" w:rsidTr="00234620">
      <w:trPr>
        <w:trHeight w:val="722"/>
      </w:trPr>
      <w:tc>
        <w:tcPr>
          <w:tcW w:w="3780" w:type="dxa"/>
        </w:tcPr>
        <w:p w14:paraId="01F0AF20" w14:textId="77777777" w:rsidR="00A969A0" w:rsidRDefault="00A969A0">
          <w:pPr>
            <w:pStyle w:val="Nagwek"/>
          </w:pPr>
        </w:p>
      </w:tc>
      <w:tc>
        <w:tcPr>
          <w:tcW w:w="5868" w:type="dxa"/>
          <w:vAlign w:val="center"/>
        </w:tcPr>
        <w:p w14:paraId="097B0B36" w14:textId="77777777" w:rsidR="00A969A0" w:rsidRPr="00234620" w:rsidRDefault="00A969A0" w:rsidP="00234620">
          <w:pPr>
            <w:pStyle w:val="Nagwek"/>
            <w:overflowPunct w:val="0"/>
            <w:autoSpaceDE w:val="0"/>
            <w:autoSpaceDN w:val="0"/>
            <w:adjustRightInd w:val="0"/>
            <w:spacing w:after="120" w:line="320" w:lineRule="exact"/>
            <w:jc w:val="right"/>
            <w:textAlignment w:val="baseline"/>
            <w:rPr>
              <w:sz w:val="20"/>
              <w:szCs w:val="20"/>
            </w:rPr>
          </w:pPr>
        </w:p>
      </w:tc>
    </w:tr>
  </w:tbl>
  <w:p w14:paraId="05EAFE58" w14:textId="77777777" w:rsidR="00A969A0" w:rsidRDefault="00A969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C31"/>
    <w:multiLevelType w:val="multilevel"/>
    <w:tmpl w:val="354AD322"/>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1C042FE"/>
    <w:multiLevelType w:val="hybridMultilevel"/>
    <w:tmpl w:val="721E674C"/>
    <w:lvl w:ilvl="0" w:tplc="A4C83526">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 w15:restartNumberingAfterBreak="0">
    <w:nsid w:val="06261CB1"/>
    <w:multiLevelType w:val="hybridMultilevel"/>
    <w:tmpl w:val="87FE903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18C654E"/>
    <w:multiLevelType w:val="multilevel"/>
    <w:tmpl w:val="EFB224F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1A774FB"/>
    <w:multiLevelType w:val="hybridMultilevel"/>
    <w:tmpl w:val="41E8C90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4A5313D"/>
    <w:multiLevelType w:val="multilevel"/>
    <w:tmpl w:val="EFB224F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78923A6"/>
    <w:multiLevelType w:val="multilevel"/>
    <w:tmpl w:val="EFB224F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D770A50"/>
    <w:multiLevelType w:val="singleLevel"/>
    <w:tmpl w:val="CECADB42"/>
    <w:lvl w:ilvl="0">
      <w:start w:val="1"/>
      <w:numFmt w:val="decimal"/>
      <w:pStyle w:val="3Punkt"/>
      <w:lvlText w:val="%1)"/>
      <w:lvlJc w:val="left"/>
      <w:pPr>
        <w:tabs>
          <w:tab w:val="num" w:pos="1134"/>
        </w:tabs>
        <w:ind w:left="1134" w:hanging="567"/>
      </w:pPr>
    </w:lvl>
  </w:abstractNum>
  <w:abstractNum w:abstractNumId="8" w15:restartNumberingAfterBreak="0">
    <w:nsid w:val="21130C0D"/>
    <w:multiLevelType w:val="hybridMultilevel"/>
    <w:tmpl w:val="A9C09A88"/>
    <w:lvl w:ilvl="0" w:tplc="0415000F">
      <w:start w:val="5"/>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2217191"/>
    <w:multiLevelType w:val="hybridMultilevel"/>
    <w:tmpl w:val="41E67B10"/>
    <w:lvl w:ilvl="0" w:tplc="0415000F">
      <w:start w:val="1"/>
      <w:numFmt w:val="decimal"/>
      <w:lvlText w:val="%1."/>
      <w:lvlJc w:val="left"/>
      <w:pPr>
        <w:tabs>
          <w:tab w:val="num" w:pos="900"/>
        </w:tabs>
        <w:ind w:left="900" w:hanging="360"/>
      </w:p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0" w15:restartNumberingAfterBreak="0">
    <w:nsid w:val="282013D5"/>
    <w:multiLevelType w:val="hybridMultilevel"/>
    <w:tmpl w:val="E77E8BE6"/>
    <w:lvl w:ilvl="0" w:tplc="0415000F">
      <w:start w:val="1"/>
      <w:numFmt w:val="decimal"/>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 w15:restartNumberingAfterBreak="0">
    <w:nsid w:val="2B161C3B"/>
    <w:multiLevelType w:val="hybridMultilevel"/>
    <w:tmpl w:val="BA0E54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17F1979"/>
    <w:multiLevelType w:val="multilevel"/>
    <w:tmpl w:val="EA4AC270"/>
    <w:lvl w:ilvl="0">
      <w:start w:val="1"/>
      <w:numFmt w:val="decimal"/>
      <w:lvlText w:val="%1."/>
      <w:legacy w:legacy="1" w:legacySpace="0" w:legacyIndent="360"/>
      <w:lvlJc w:val="left"/>
      <w:pPr>
        <w:ind w:left="360" w:hanging="360"/>
      </w:pPr>
    </w:lvl>
    <w:lvl w:ilvl="1">
      <w:start w:val="1"/>
      <w:numFmt w:val="lowerLetter"/>
      <w:lvlText w:val="%2)"/>
      <w:lvlJc w:val="left"/>
      <w:pPr>
        <w:tabs>
          <w:tab w:val="num" w:pos="720"/>
        </w:tabs>
        <w:ind w:left="72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7C23CF1"/>
    <w:multiLevelType w:val="multilevel"/>
    <w:tmpl w:val="EFB224F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8AB3C3C"/>
    <w:multiLevelType w:val="multilevel"/>
    <w:tmpl w:val="EFB224F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D5347E8"/>
    <w:multiLevelType w:val="multilevel"/>
    <w:tmpl w:val="EFB224F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F0312F3"/>
    <w:multiLevelType w:val="hybridMultilevel"/>
    <w:tmpl w:val="0E0EA4E8"/>
    <w:lvl w:ilvl="0" w:tplc="30D00ADC">
      <w:start w:val="1"/>
      <w:numFmt w:val="lowerLetter"/>
      <w:lvlText w:val="%1)"/>
      <w:lvlJc w:val="left"/>
      <w:pPr>
        <w:tabs>
          <w:tab w:val="num" w:pos="1429"/>
        </w:tabs>
        <w:ind w:left="1429" w:hanging="360"/>
      </w:pPr>
      <w:rPr>
        <w:rFonts w:hint="default"/>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7" w15:restartNumberingAfterBreak="0">
    <w:nsid w:val="47890AA1"/>
    <w:multiLevelType w:val="hybridMultilevel"/>
    <w:tmpl w:val="7A603A2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497C6CDD"/>
    <w:multiLevelType w:val="singleLevel"/>
    <w:tmpl w:val="6ACEF0C8"/>
    <w:lvl w:ilvl="0">
      <w:start w:val="1"/>
      <w:numFmt w:val="decimal"/>
      <w:pStyle w:val="Stdnumerowany"/>
      <w:lvlText w:val="%1."/>
      <w:lvlJc w:val="left"/>
      <w:pPr>
        <w:tabs>
          <w:tab w:val="num" w:pos="360"/>
        </w:tabs>
        <w:ind w:left="360" w:hanging="360"/>
      </w:pPr>
    </w:lvl>
  </w:abstractNum>
  <w:abstractNum w:abstractNumId="19" w15:restartNumberingAfterBreak="0">
    <w:nsid w:val="49BD2E67"/>
    <w:multiLevelType w:val="hybridMultilevel"/>
    <w:tmpl w:val="68E4821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4B954DB0"/>
    <w:multiLevelType w:val="multilevel"/>
    <w:tmpl w:val="EFB224F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5A4473F"/>
    <w:multiLevelType w:val="multilevel"/>
    <w:tmpl w:val="EFB224F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68325C2"/>
    <w:multiLevelType w:val="hybridMultilevel"/>
    <w:tmpl w:val="62EEA758"/>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5F103A6B"/>
    <w:multiLevelType w:val="multilevel"/>
    <w:tmpl w:val="EFB224F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D883E67"/>
    <w:multiLevelType w:val="hybridMultilevel"/>
    <w:tmpl w:val="7BF2670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73DE4E4F"/>
    <w:multiLevelType w:val="multilevel"/>
    <w:tmpl w:val="DC2C25C2"/>
    <w:lvl w:ilvl="0">
      <w:start w:val="1"/>
      <w:numFmt w:val="decimal"/>
      <w:pStyle w:val="Nagwek1"/>
      <w:lvlText w:val="§ %1 "/>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6E3221F"/>
    <w:multiLevelType w:val="multilevel"/>
    <w:tmpl w:val="EFB224F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83264CD"/>
    <w:multiLevelType w:val="hybridMultilevel"/>
    <w:tmpl w:val="CDE8DE0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num>
  <w:num w:numId="2">
    <w:abstractNumId w:val="12"/>
  </w:num>
  <w:num w:numId="3">
    <w:abstractNumId w:val="18"/>
  </w:num>
  <w:num w:numId="4">
    <w:abstractNumId w:val="27"/>
  </w:num>
  <w:num w:numId="5">
    <w:abstractNumId w:val="25"/>
  </w:num>
  <w:num w:numId="6">
    <w:abstractNumId w:val="4"/>
  </w:num>
  <w:num w:numId="7">
    <w:abstractNumId w:val="2"/>
  </w:num>
  <w:num w:numId="8">
    <w:abstractNumId w:val="24"/>
  </w:num>
  <w:num w:numId="9">
    <w:abstractNumId w:val="16"/>
  </w:num>
  <w:num w:numId="10">
    <w:abstractNumId w:val="1"/>
  </w:num>
  <w:num w:numId="11">
    <w:abstractNumId w:val="19"/>
  </w:num>
  <w:num w:numId="12">
    <w:abstractNumId w:val="17"/>
  </w:num>
  <w:num w:numId="13">
    <w:abstractNumId w:val="22"/>
  </w:num>
  <w:num w:numId="14">
    <w:abstractNumId w:val="7"/>
  </w:num>
  <w:num w:numId="15">
    <w:abstractNumId w:val="8"/>
  </w:num>
  <w:num w:numId="16">
    <w:abstractNumId w:val="9"/>
  </w:num>
  <w:num w:numId="17">
    <w:abstractNumId w:val="10"/>
  </w:num>
  <w:num w:numId="18">
    <w:abstractNumId w:val="5"/>
  </w:num>
  <w:num w:numId="19">
    <w:abstractNumId w:val="6"/>
  </w:num>
  <w:num w:numId="20">
    <w:abstractNumId w:val="3"/>
  </w:num>
  <w:num w:numId="21">
    <w:abstractNumId w:val="21"/>
  </w:num>
  <w:num w:numId="22">
    <w:abstractNumId w:val="13"/>
  </w:num>
  <w:num w:numId="23">
    <w:abstractNumId w:val="25"/>
  </w:num>
  <w:num w:numId="24">
    <w:abstractNumId w:val="26"/>
  </w:num>
  <w:num w:numId="25">
    <w:abstractNumId w:val="14"/>
  </w:num>
  <w:num w:numId="26">
    <w:abstractNumId w:val="25"/>
  </w:num>
  <w:num w:numId="27">
    <w:abstractNumId w:val="15"/>
  </w:num>
  <w:num w:numId="28">
    <w:abstractNumId w:val="20"/>
  </w:num>
  <w:num w:numId="29">
    <w:abstractNumId w:val="1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CC"/>
    <w:rsid w:val="00004C13"/>
    <w:rsid w:val="00010B9D"/>
    <w:rsid w:val="00072683"/>
    <w:rsid w:val="00083226"/>
    <w:rsid w:val="000B17B3"/>
    <w:rsid w:val="000C02F7"/>
    <w:rsid w:val="00114BE5"/>
    <w:rsid w:val="00116D3D"/>
    <w:rsid w:val="0012254E"/>
    <w:rsid w:val="001258E3"/>
    <w:rsid w:val="00173600"/>
    <w:rsid w:val="001A067F"/>
    <w:rsid w:val="001A1519"/>
    <w:rsid w:val="001B0D35"/>
    <w:rsid w:val="00201990"/>
    <w:rsid w:val="002149B1"/>
    <w:rsid w:val="00223E47"/>
    <w:rsid w:val="00234620"/>
    <w:rsid w:val="002938DA"/>
    <w:rsid w:val="00296909"/>
    <w:rsid w:val="002C3829"/>
    <w:rsid w:val="002E677E"/>
    <w:rsid w:val="00302BBA"/>
    <w:rsid w:val="00313FAC"/>
    <w:rsid w:val="00314926"/>
    <w:rsid w:val="00315D1A"/>
    <w:rsid w:val="00343948"/>
    <w:rsid w:val="00351DCC"/>
    <w:rsid w:val="0036425E"/>
    <w:rsid w:val="003700E2"/>
    <w:rsid w:val="00386CAD"/>
    <w:rsid w:val="003A0E6C"/>
    <w:rsid w:val="003B527B"/>
    <w:rsid w:val="003C4AF3"/>
    <w:rsid w:val="003D4270"/>
    <w:rsid w:val="003E597A"/>
    <w:rsid w:val="003F4AFF"/>
    <w:rsid w:val="003F4EBE"/>
    <w:rsid w:val="004009A1"/>
    <w:rsid w:val="00423377"/>
    <w:rsid w:val="00457BEA"/>
    <w:rsid w:val="004B723C"/>
    <w:rsid w:val="004E6700"/>
    <w:rsid w:val="004F3621"/>
    <w:rsid w:val="00525D9D"/>
    <w:rsid w:val="00530D4B"/>
    <w:rsid w:val="00556FC8"/>
    <w:rsid w:val="005576C0"/>
    <w:rsid w:val="00570CEA"/>
    <w:rsid w:val="00581D29"/>
    <w:rsid w:val="005B32A5"/>
    <w:rsid w:val="005C0CDE"/>
    <w:rsid w:val="005C5D14"/>
    <w:rsid w:val="005F29DE"/>
    <w:rsid w:val="0061271A"/>
    <w:rsid w:val="0061615F"/>
    <w:rsid w:val="00640F38"/>
    <w:rsid w:val="006607E3"/>
    <w:rsid w:val="00661649"/>
    <w:rsid w:val="00664D9C"/>
    <w:rsid w:val="0066614B"/>
    <w:rsid w:val="006720B7"/>
    <w:rsid w:val="006734D6"/>
    <w:rsid w:val="006874C9"/>
    <w:rsid w:val="0069352D"/>
    <w:rsid w:val="006A56C6"/>
    <w:rsid w:val="007050E7"/>
    <w:rsid w:val="00720234"/>
    <w:rsid w:val="0072686B"/>
    <w:rsid w:val="00734384"/>
    <w:rsid w:val="0074747C"/>
    <w:rsid w:val="00757924"/>
    <w:rsid w:val="0076162F"/>
    <w:rsid w:val="00784BC1"/>
    <w:rsid w:val="007958A8"/>
    <w:rsid w:val="007A00AD"/>
    <w:rsid w:val="007A2932"/>
    <w:rsid w:val="007C73EF"/>
    <w:rsid w:val="007D5676"/>
    <w:rsid w:val="007D5B6E"/>
    <w:rsid w:val="007E0272"/>
    <w:rsid w:val="008221E4"/>
    <w:rsid w:val="00857275"/>
    <w:rsid w:val="008720BD"/>
    <w:rsid w:val="008907D9"/>
    <w:rsid w:val="008A0CB1"/>
    <w:rsid w:val="008D0E3B"/>
    <w:rsid w:val="008E34A7"/>
    <w:rsid w:val="008E690D"/>
    <w:rsid w:val="008F5456"/>
    <w:rsid w:val="00901839"/>
    <w:rsid w:val="00902098"/>
    <w:rsid w:val="00934314"/>
    <w:rsid w:val="009430EC"/>
    <w:rsid w:val="0094796E"/>
    <w:rsid w:val="009521D1"/>
    <w:rsid w:val="0096375A"/>
    <w:rsid w:val="009657C3"/>
    <w:rsid w:val="00974388"/>
    <w:rsid w:val="00994969"/>
    <w:rsid w:val="009A0814"/>
    <w:rsid w:val="009A0DAE"/>
    <w:rsid w:val="009A7D1C"/>
    <w:rsid w:val="009E46B7"/>
    <w:rsid w:val="009E4C17"/>
    <w:rsid w:val="00A16798"/>
    <w:rsid w:val="00A22C2D"/>
    <w:rsid w:val="00A37726"/>
    <w:rsid w:val="00A42526"/>
    <w:rsid w:val="00A52CF2"/>
    <w:rsid w:val="00A54DC3"/>
    <w:rsid w:val="00A77BA2"/>
    <w:rsid w:val="00A86E97"/>
    <w:rsid w:val="00A94B35"/>
    <w:rsid w:val="00A969A0"/>
    <w:rsid w:val="00AF5599"/>
    <w:rsid w:val="00B128C0"/>
    <w:rsid w:val="00B34CEB"/>
    <w:rsid w:val="00B5710F"/>
    <w:rsid w:val="00B6314A"/>
    <w:rsid w:val="00B94726"/>
    <w:rsid w:val="00B94FA1"/>
    <w:rsid w:val="00BA3461"/>
    <w:rsid w:val="00BD272B"/>
    <w:rsid w:val="00BD4F9F"/>
    <w:rsid w:val="00BE0115"/>
    <w:rsid w:val="00BF2473"/>
    <w:rsid w:val="00C02D0D"/>
    <w:rsid w:val="00C05CB2"/>
    <w:rsid w:val="00C374EC"/>
    <w:rsid w:val="00C376FB"/>
    <w:rsid w:val="00C4030A"/>
    <w:rsid w:val="00C4470D"/>
    <w:rsid w:val="00C56B3B"/>
    <w:rsid w:val="00C73057"/>
    <w:rsid w:val="00C73963"/>
    <w:rsid w:val="00C97387"/>
    <w:rsid w:val="00CB1218"/>
    <w:rsid w:val="00CB7DB8"/>
    <w:rsid w:val="00CD5C31"/>
    <w:rsid w:val="00CE182C"/>
    <w:rsid w:val="00CE2486"/>
    <w:rsid w:val="00CE5F60"/>
    <w:rsid w:val="00CF00A8"/>
    <w:rsid w:val="00CF7729"/>
    <w:rsid w:val="00D068DE"/>
    <w:rsid w:val="00D43A19"/>
    <w:rsid w:val="00D537A8"/>
    <w:rsid w:val="00D5427D"/>
    <w:rsid w:val="00D64AA9"/>
    <w:rsid w:val="00D80810"/>
    <w:rsid w:val="00DA32D0"/>
    <w:rsid w:val="00DB52F3"/>
    <w:rsid w:val="00DF2DC1"/>
    <w:rsid w:val="00DF3C21"/>
    <w:rsid w:val="00DF4E7E"/>
    <w:rsid w:val="00E05F5D"/>
    <w:rsid w:val="00E06048"/>
    <w:rsid w:val="00E226E2"/>
    <w:rsid w:val="00E31229"/>
    <w:rsid w:val="00E9430A"/>
    <w:rsid w:val="00E96A26"/>
    <w:rsid w:val="00EA4440"/>
    <w:rsid w:val="00EB32F1"/>
    <w:rsid w:val="00EF17AC"/>
    <w:rsid w:val="00F164C3"/>
    <w:rsid w:val="00F3043B"/>
    <w:rsid w:val="00F322CF"/>
    <w:rsid w:val="00F3560F"/>
    <w:rsid w:val="00F502F7"/>
    <w:rsid w:val="00F53237"/>
    <w:rsid w:val="00F678C7"/>
    <w:rsid w:val="00F678C8"/>
    <w:rsid w:val="00F876AD"/>
    <w:rsid w:val="00FB27F4"/>
    <w:rsid w:val="00FC7B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EE11F"/>
  <w15:chartTrackingRefBased/>
  <w15:docId w15:val="{D3EC5144-1BD8-7A47-956A-59162D84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numPr>
        <w:numId w:val="5"/>
      </w:numPr>
      <w:jc w:val="center"/>
      <w:outlineLvl w:val="0"/>
    </w:pPr>
    <w:rPr>
      <w:rFonts w:ascii="Tahoma" w:hAnsi="Tahoma"/>
      <w:b/>
      <w:szCs w:val="20"/>
      <w:lang w:eastAsia="en-US"/>
    </w:rPr>
  </w:style>
  <w:style w:type="paragraph" w:styleId="Nagwek3">
    <w:name w:val="heading 3"/>
    <w:basedOn w:val="Normalny"/>
    <w:next w:val="Normalny"/>
    <w:qFormat/>
    <w:rsid w:val="00C374EC"/>
    <w:pPr>
      <w:keepNext/>
      <w:spacing w:before="240" w:after="60"/>
      <w:outlineLvl w:val="2"/>
    </w:pPr>
    <w:rPr>
      <w:rFonts w:ascii="Arial" w:hAnsi="Arial" w:cs="Arial"/>
      <w:b/>
      <w:bCs/>
      <w:sz w:val="26"/>
      <w:szCs w:val="26"/>
    </w:rPr>
  </w:style>
  <w:style w:type="paragraph" w:styleId="Nagwek7">
    <w:name w:val="heading 7"/>
    <w:basedOn w:val="Normalny"/>
    <w:next w:val="Normalny"/>
    <w:qFormat/>
    <w:pPr>
      <w:keepNext/>
      <w:jc w:val="both"/>
      <w:outlineLvl w:val="6"/>
    </w:pPr>
    <w:rPr>
      <w:rFonts w:ascii="Tahoma" w:hAnsi="Tahoma"/>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rPr>
      <w:sz w:val="20"/>
      <w:szCs w:val="20"/>
      <w:lang w:eastAsia="en-US"/>
    </w:rPr>
  </w:style>
  <w:style w:type="character" w:styleId="Numerstrony">
    <w:name w:val="page number"/>
    <w:basedOn w:val="Domylnaczcionkaakapitu"/>
  </w:style>
  <w:style w:type="paragraph" w:styleId="Tekstpodstawowy">
    <w:name w:val="Body Text"/>
    <w:basedOn w:val="Normalny"/>
    <w:pPr>
      <w:jc w:val="both"/>
    </w:pPr>
    <w:rPr>
      <w:rFonts w:ascii="Arial" w:hAnsi="Arial"/>
      <w:szCs w:val="20"/>
      <w:lang w:eastAsia="en-US"/>
    </w:rPr>
  </w:style>
  <w:style w:type="paragraph" w:customStyle="1" w:styleId="Stdnumerowany">
    <w:name w:val="Std numerowany"/>
    <w:basedOn w:val="Normalny"/>
    <w:pPr>
      <w:numPr>
        <w:numId w:val="3"/>
      </w:numPr>
      <w:spacing w:after="120" w:line="264" w:lineRule="auto"/>
    </w:pPr>
    <w:rPr>
      <w:sz w:val="20"/>
      <w:szCs w:val="20"/>
    </w:rPr>
  </w:style>
  <w:style w:type="paragraph" w:styleId="Tekstpodstawowy3">
    <w:name w:val="Body Text 3"/>
    <w:basedOn w:val="Normalny"/>
    <w:pPr>
      <w:spacing w:before="240" w:line="360" w:lineRule="auto"/>
      <w:jc w:val="both"/>
    </w:pPr>
    <w:rPr>
      <w:rFonts w:ascii="Tahoma" w:hAnsi="Tahoma"/>
      <w:color w:val="0000FF"/>
    </w:rPr>
  </w:style>
  <w:style w:type="paragraph" w:styleId="Nagwek">
    <w:name w:val="header"/>
    <w:basedOn w:val="Normalny"/>
    <w:pPr>
      <w:tabs>
        <w:tab w:val="center" w:pos="4536"/>
        <w:tab w:val="right" w:pos="9072"/>
      </w:tabs>
    </w:pPr>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pPr>
      <w:ind w:left="1080"/>
      <w:jc w:val="both"/>
    </w:pPr>
    <w:rPr>
      <w:b/>
      <w:bCs/>
    </w:rPr>
  </w:style>
  <w:style w:type="paragraph" w:styleId="Tekstpodstawowywcity2">
    <w:name w:val="Body Text Indent 2"/>
    <w:basedOn w:val="Normalny"/>
    <w:pPr>
      <w:ind w:left="360" w:hanging="360"/>
      <w:jc w:val="both"/>
    </w:pPr>
  </w:style>
  <w:style w:type="character" w:styleId="Hipercze">
    <w:name w:val="Hyperlink"/>
    <w:rPr>
      <w:color w:val="0000FF"/>
      <w:u w:val="single"/>
    </w:rPr>
  </w:style>
  <w:style w:type="paragraph" w:customStyle="1" w:styleId="3Punkt">
    <w:name w:val="3 Punkt"/>
    <w:basedOn w:val="Normalny"/>
    <w:pPr>
      <w:numPr>
        <w:numId w:val="14"/>
      </w:numPr>
      <w:overflowPunct w:val="0"/>
      <w:autoSpaceDE w:val="0"/>
      <w:autoSpaceDN w:val="0"/>
      <w:adjustRightInd w:val="0"/>
      <w:spacing w:after="120" w:line="320" w:lineRule="exact"/>
      <w:textAlignment w:val="baseline"/>
    </w:pPr>
    <w:rPr>
      <w:rFonts w:ascii="Arial" w:hAnsi="Arial"/>
      <w:szCs w:val="20"/>
    </w:rPr>
  </w:style>
  <w:style w:type="paragraph" w:customStyle="1" w:styleId="2-ustp">
    <w:name w:val="2-ustęp"/>
    <w:basedOn w:val="Normalny"/>
    <w:pPr>
      <w:overflowPunct w:val="0"/>
      <w:autoSpaceDE w:val="0"/>
      <w:autoSpaceDN w:val="0"/>
      <w:adjustRightInd w:val="0"/>
      <w:spacing w:after="120" w:line="320" w:lineRule="exact"/>
      <w:ind w:left="567" w:hanging="567"/>
      <w:jc w:val="both"/>
      <w:textAlignment w:val="baseline"/>
    </w:pPr>
    <w:rPr>
      <w:rFonts w:ascii="Arial" w:hAnsi="Arial"/>
      <w:szCs w:val="20"/>
    </w:rPr>
  </w:style>
  <w:style w:type="paragraph" w:customStyle="1" w:styleId="1Paragraf">
    <w:name w:val="1 Paragraf"/>
    <w:basedOn w:val="Normalny"/>
    <w:next w:val="Normalny"/>
    <w:pPr>
      <w:overflowPunct w:val="0"/>
      <w:autoSpaceDE w:val="0"/>
      <w:autoSpaceDN w:val="0"/>
      <w:adjustRightInd w:val="0"/>
      <w:spacing w:before="360" w:after="240" w:line="320" w:lineRule="exact"/>
      <w:jc w:val="center"/>
      <w:textAlignment w:val="baseline"/>
      <w:outlineLvl w:val="0"/>
    </w:pPr>
    <w:rPr>
      <w:rFonts w:ascii="Arial" w:hAnsi="Arial"/>
      <w:b/>
      <w:szCs w:val="20"/>
    </w:rPr>
  </w:style>
  <w:style w:type="paragraph" w:customStyle="1" w:styleId="AkapitPoziom1">
    <w:name w:val="AkapitPoziom1"/>
    <w:basedOn w:val="Normalny"/>
    <w:pPr>
      <w:spacing w:before="60" w:after="60"/>
      <w:jc w:val="both"/>
    </w:pPr>
  </w:style>
  <w:style w:type="paragraph" w:styleId="Zwykytekst">
    <w:name w:val="Plain Text"/>
    <w:basedOn w:val="Normalny"/>
    <w:rPr>
      <w:rFonts w:ascii="Courier New" w:hAnsi="Courier New" w:cs="Courier New"/>
      <w:sz w:val="20"/>
      <w:szCs w:val="20"/>
    </w:rPr>
  </w:style>
  <w:style w:type="character" w:customStyle="1" w:styleId="nowrap">
    <w:name w:val="nowrap"/>
    <w:basedOn w:val="Domylnaczcionkaakapitu"/>
    <w:rsid w:val="003A0E6C"/>
  </w:style>
  <w:style w:type="character" w:customStyle="1" w:styleId="norm">
    <w:name w:val="norm"/>
    <w:basedOn w:val="Domylnaczcionkaakapitu"/>
    <w:rsid w:val="003A0E6C"/>
  </w:style>
  <w:style w:type="table" w:styleId="Tabela-Siatka">
    <w:name w:val="Table Grid"/>
    <w:basedOn w:val="Standardowy"/>
    <w:uiPriority w:val="39"/>
    <w:rsid w:val="00C37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E05F5D"/>
    <w:rPr>
      <w:b/>
    </w:rPr>
  </w:style>
  <w:style w:type="paragraph" w:customStyle="1" w:styleId="przyklad-bo">
    <w:name w:val="przyklad-bo"/>
    <w:basedOn w:val="Normalny"/>
    <w:rsid w:val="00E05F5D"/>
    <w:pPr>
      <w:widowControl w:val="0"/>
      <w:suppressAutoHyphens/>
      <w:spacing w:line="260" w:lineRule="atLeast"/>
      <w:ind w:left="522"/>
      <w:jc w:val="both"/>
    </w:pPr>
    <w:rPr>
      <w:rFonts w:ascii="Minion Pro" w:hAnsi="Minion Pro" w:cs="font61"/>
      <w:color w:val="000000"/>
      <w:sz w:val="18"/>
      <w:szCs w:val="18"/>
      <w:lang w:eastAsia="ar-SA"/>
    </w:rPr>
  </w:style>
  <w:style w:type="paragraph" w:styleId="Poprawka">
    <w:name w:val="Revision"/>
    <w:hidden/>
    <w:uiPriority w:val="99"/>
    <w:semiHidden/>
    <w:rsid w:val="008D0E3B"/>
    <w:rPr>
      <w:sz w:val="24"/>
      <w:szCs w:val="24"/>
    </w:rPr>
  </w:style>
  <w:style w:type="paragraph" w:styleId="Akapitzlist">
    <w:name w:val="List Paragraph"/>
    <w:basedOn w:val="Normalny"/>
    <w:uiPriority w:val="34"/>
    <w:qFormat/>
    <w:rsid w:val="00556FC8"/>
    <w:pPr>
      <w:ind w:left="720"/>
      <w:contextualSpacing/>
    </w:pPr>
  </w:style>
  <w:style w:type="paragraph" w:styleId="NormalnyWeb">
    <w:name w:val="Normal (Web)"/>
    <w:basedOn w:val="Normalny"/>
    <w:unhideWhenUsed/>
    <w:rsid w:val="00525D9D"/>
    <w:pPr>
      <w:spacing w:before="100" w:after="119"/>
    </w:pPr>
    <w:rPr>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73200">
      <w:bodyDiv w:val="1"/>
      <w:marLeft w:val="0"/>
      <w:marRight w:val="0"/>
      <w:marTop w:val="0"/>
      <w:marBottom w:val="0"/>
      <w:divBdr>
        <w:top w:val="none" w:sz="0" w:space="0" w:color="auto"/>
        <w:left w:val="none" w:sz="0" w:space="0" w:color="auto"/>
        <w:bottom w:val="none" w:sz="0" w:space="0" w:color="auto"/>
        <w:right w:val="none" w:sz="0" w:space="0" w:color="auto"/>
      </w:divBdr>
    </w:div>
    <w:div w:id="1036387869">
      <w:bodyDiv w:val="1"/>
      <w:marLeft w:val="0"/>
      <w:marRight w:val="0"/>
      <w:marTop w:val="0"/>
      <w:marBottom w:val="0"/>
      <w:divBdr>
        <w:top w:val="none" w:sz="0" w:space="0" w:color="auto"/>
        <w:left w:val="none" w:sz="0" w:space="0" w:color="auto"/>
        <w:bottom w:val="none" w:sz="0" w:space="0" w:color="auto"/>
        <w:right w:val="none" w:sz="0" w:space="0" w:color="auto"/>
      </w:divBdr>
      <w:divsChild>
        <w:div w:id="202523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2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0450">
      <w:bodyDiv w:val="1"/>
      <w:marLeft w:val="0"/>
      <w:marRight w:val="0"/>
      <w:marTop w:val="0"/>
      <w:marBottom w:val="0"/>
      <w:divBdr>
        <w:top w:val="none" w:sz="0" w:space="0" w:color="auto"/>
        <w:left w:val="none" w:sz="0" w:space="0" w:color="auto"/>
        <w:bottom w:val="none" w:sz="0" w:space="0" w:color="auto"/>
        <w:right w:val="none" w:sz="0" w:space="0" w:color="auto"/>
      </w:divBdr>
    </w:div>
    <w:div w:id="142784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C3FFF3E96B064DAF4B7D0BF4894299" ma:contentTypeVersion="16" ma:contentTypeDescription="Utwórz nowy dokument." ma:contentTypeScope="" ma:versionID="754e7c9473a0d13d8090c9d67a6c73e8">
  <xsd:schema xmlns:xsd="http://www.w3.org/2001/XMLSchema" xmlns:xs="http://www.w3.org/2001/XMLSchema" xmlns:p="http://schemas.microsoft.com/office/2006/metadata/properties" xmlns:ns3="cb95d808-fa7f-48a5-a04d-d58565ac7771" xmlns:ns4="d08b0ec2-63cd-4809-acce-9003d36a6082" targetNamespace="http://schemas.microsoft.com/office/2006/metadata/properties" ma:root="true" ma:fieldsID="2308978af9665ad6477e551676079bd7" ns3:_="" ns4:_="">
    <xsd:import namespace="cb95d808-fa7f-48a5-a04d-d58565ac7771"/>
    <xsd:import namespace="d08b0ec2-63cd-4809-acce-9003d36a60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SearchProperties" minOccurs="0"/>
                <xsd:element ref="ns4:_activity" minOccurs="0"/>
                <xsd:element ref="ns4:MediaServiceObjectDetectorVersions" minOccurs="0"/>
                <xsd:element ref="ns4:MediaServiceSystemTag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5d808-fa7f-48a5-a04d-d58565ac777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8b0ec2-63cd-4809-acce-9003d36a60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08b0ec2-63cd-4809-acce-9003d36a60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7832F-508A-4848-A1F7-1248250EB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5d808-fa7f-48a5-a04d-d58565ac7771"/>
    <ds:schemaRef ds:uri="d08b0ec2-63cd-4809-acce-9003d36a6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0D239-24B7-4851-968E-F7ABF6D5BB12}">
  <ds:schemaRefs>
    <ds:schemaRef ds:uri="http://schemas.microsoft.com/sharepoint/v3/contenttype/forms"/>
  </ds:schemaRefs>
</ds:datastoreItem>
</file>

<file path=customXml/itemProps3.xml><?xml version="1.0" encoding="utf-8"?>
<ds:datastoreItem xmlns:ds="http://schemas.openxmlformats.org/officeDocument/2006/customXml" ds:itemID="{09634244-48E0-4F9D-8C3A-B828CAC6E4CE}">
  <ds:schemaRefs>
    <ds:schemaRef ds:uri="cb95d808-fa7f-48a5-a04d-d58565ac7771"/>
    <ds:schemaRef ds:uri="http://purl.org/dc/elements/1.1/"/>
    <ds:schemaRef ds:uri="http://schemas.microsoft.com/office/2006/metadata/properties"/>
    <ds:schemaRef ds:uri="http://purl.org/dc/terms/"/>
    <ds:schemaRef ds:uri="http://schemas.openxmlformats.org/package/2006/metadata/core-properties"/>
    <ds:schemaRef ds:uri="d08b0ec2-63cd-4809-acce-9003d36a6082"/>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A6527CC-E347-4ECD-98C1-D9097815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7554</Characters>
  <Application>Microsoft Office Word</Application>
  <DocSecurity>4</DocSecurity>
  <Lines>62</Lines>
  <Paragraphs>17</Paragraphs>
  <ScaleCrop>false</ScaleCrop>
  <HeadingPairs>
    <vt:vector size="2" baseType="variant">
      <vt:variant>
        <vt:lpstr>Tytuł</vt:lpstr>
      </vt:variant>
      <vt:variant>
        <vt:i4>1</vt:i4>
      </vt:variant>
    </vt:vector>
  </HeadingPairs>
  <TitlesOfParts>
    <vt:vector size="1" baseType="lpstr">
      <vt:lpstr>UMOWA O WSPÓŁPRACY</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WSPÓŁPRACY</dc:title>
  <dc:subject/>
  <dc:creator>Piotr Mielcarek</dc:creator>
  <cp:keywords/>
  <cp:lastModifiedBy>Alicja Ostrowska-Leszczyńska</cp:lastModifiedBy>
  <cp:revision>2</cp:revision>
  <cp:lastPrinted>2008-02-08T13:28:00Z</cp:lastPrinted>
  <dcterms:created xsi:type="dcterms:W3CDTF">2024-08-05T10:10:00Z</dcterms:created>
  <dcterms:modified xsi:type="dcterms:W3CDTF">2024-08-05T10:10:00Z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0x010100B3C3FFF3E96B064DAF4B7D0BF4894299</vt:lpwstr>
  </property>
</Properties>
</file>